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3D0E35" w:rsidRPr="00E70069" w:rsidTr="003858A5">
        <w:trPr>
          <w:trHeight w:val="952"/>
          <w:jc w:val="center"/>
        </w:trPr>
        <w:tc>
          <w:tcPr>
            <w:tcW w:w="9694" w:type="dxa"/>
            <w:vAlign w:val="center"/>
            <w:hideMark/>
          </w:tcPr>
          <w:p w:rsidR="003D0E35" w:rsidRPr="00E70069" w:rsidRDefault="0016219A" w:rsidP="00E70069">
            <w:pPr>
              <w:overflowPunct w:val="0"/>
              <w:adjustRightInd w:val="0"/>
              <w:snapToGrid w:val="0"/>
              <w:jc w:val="center"/>
              <w:rPr>
                <w:rFonts w:ascii="華康粗明體" w:eastAsia="華康粗明體" w:hAnsi="新細明體"/>
                <w:snapToGrid w:val="0"/>
                <w:kern w:val="0"/>
                <w:sz w:val="32"/>
                <w:szCs w:val="32"/>
                <w14:cntxtAlts/>
              </w:rPr>
            </w:pPr>
            <w:r w:rsidRPr="00E70069">
              <w:rPr>
                <w:rFonts w:ascii="華康粗明體" w:eastAsia="華康粗明體" w:hAnsi="新細明體" w:hint="eastAsia"/>
                <w:snapToGrid w:val="0"/>
                <w:kern w:val="0"/>
                <w:sz w:val="32"/>
                <w:szCs w:val="32"/>
                <w14:cntxtAlts/>
              </w:rPr>
              <w:t>花蓮縣議會第</w:t>
            </w:r>
            <w:r w:rsidRPr="009A6F8E">
              <w:rPr>
                <w:rFonts w:eastAsia="華康粗明體" w:hint="eastAsia"/>
                <w:snapToGrid w:val="0"/>
                <w:kern w:val="0"/>
                <w:sz w:val="32"/>
                <w:szCs w:val="32"/>
                <w14:cntxtAlts/>
              </w:rPr>
              <w:t>19</w:t>
            </w:r>
            <w:r w:rsidRPr="00E70069">
              <w:rPr>
                <w:rFonts w:ascii="華康粗明體" w:eastAsia="華康粗明體" w:hAnsi="新細明體" w:hint="eastAsia"/>
                <w:snapToGrid w:val="0"/>
                <w:kern w:val="0"/>
                <w:sz w:val="32"/>
                <w:szCs w:val="32"/>
                <w14:cntxtAlts/>
              </w:rPr>
              <w:t>屆第</w:t>
            </w:r>
            <w:r w:rsidRPr="009A6F8E">
              <w:rPr>
                <w:rFonts w:eastAsia="華康粗明體" w:hint="eastAsia"/>
                <w:snapToGrid w:val="0"/>
                <w:kern w:val="0"/>
                <w:sz w:val="32"/>
                <w:szCs w:val="32"/>
                <w14:cntxtAlts/>
              </w:rPr>
              <w:t>6</w:t>
            </w:r>
            <w:r w:rsidRPr="00E70069">
              <w:rPr>
                <w:rFonts w:ascii="華康粗明體" w:eastAsia="華康粗明體" w:hAnsi="新細明體" w:hint="eastAsia"/>
                <w:snapToGrid w:val="0"/>
                <w:kern w:val="0"/>
                <w:sz w:val="32"/>
                <w:szCs w:val="32"/>
                <w14:cntxtAlts/>
              </w:rPr>
              <w:t>次定期大會花蓮縣政府</w:t>
            </w:r>
          </w:p>
          <w:p w:rsidR="003D0E35" w:rsidRPr="00E70069" w:rsidRDefault="0016219A" w:rsidP="00F84700">
            <w:pPr>
              <w:overflowPunct w:val="0"/>
              <w:adjustRightInd w:val="0"/>
              <w:snapToGrid w:val="0"/>
              <w:spacing w:line="360" w:lineRule="exact"/>
              <w:jc w:val="center"/>
              <w:rPr>
                <w:rFonts w:ascii="華康粗明體" w:eastAsia="華康粗明體"/>
                <w:snapToGrid w:val="0"/>
                <w:kern w:val="0"/>
                <w:sz w:val="32"/>
                <w:szCs w:val="32"/>
                <w14:cntxtAlts/>
              </w:rPr>
            </w:pPr>
            <w:r w:rsidRPr="00E70069">
              <w:rPr>
                <w:rFonts w:ascii="華康粗明體" w:eastAsia="華康粗明體" w:hAnsi="新細明體" w:hint="eastAsia"/>
                <w:snapToGrid w:val="0"/>
                <w:kern w:val="0"/>
                <w:sz w:val="32"/>
                <w:szCs w:val="32"/>
                <w14:cntxtAlts/>
              </w:rPr>
              <w:t>自</w:t>
            </w:r>
            <w:r w:rsidRPr="009A6F8E">
              <w:rPr>
                <w:rFonts w:eastAsia="華康粗明體" w:hint="eastAsia"/>
                <w:snapToGrid w:val="0"/>
                <w:kern w:val="0"/>
                <w:sz w:val="32"/>
                <w:szCs w:val="32"/>
                <w14:cntxtAlts/>
              </w:rPr>
              <w:t>110</w:t>
            </w:r>
            <w:r w:rsidRPr="00E70069">
              <w:rPr>
                <w:rFonts w:ascii="華康粗明體" w:eastAsia="華康粗明體" w:hAnsi="新細明體" w:hint="eastAsia"/>
                <w:snapToGrid w:val="0"/>
                <w:kern w:val="0"/>
                <w:sz w:val="32"/>
                <w:szCs w:val="32"/>
                <w14:cntxtAlts/>
              </w:rPr>
              <w:t>年</w:t>
            </w:r>
            <w:r w:rsidRPr="009A6F8E">
              <w:rPr>
                <w:rFonts w:eastAsia="華康粗明體" w:hint="eastAsia"/>
                <w:snapToGrid w:val="0"/>
                <w:kern w:val="0"/>
                <w:sz w:val="32"/>
                <w:szCs w:val="32"/>
                <w14:cntxtAlts/>
              </w:rPr>
              <w:t>4</w:t>
            </w:r>
            <w:r w:rsidRPr="00E70069">
              <w:rPr>
                <w:rFonts w:ascii="華康粗明體" w:eastAsia="華康粗明體" w:hAnsi="新細明體" w:hint="eastAsia"/>
                <w:snapToGrid w:val="0"/>
                <w:kern w:val="0"/>
                <w:sz w:val="32"/>
                <w:szCs w:val="32"/>
                <w14:cntxtAlts/>
              </w:rPr>
              <w:t>月</w:t>
            </w:r>
            <w:r w:rsidRPr="009A6F8E">
              <w:rPr>
                <w:rFonts w:eastAsia="華康粗明體" w:hint="eastAsia"/>
                <w:snapToGrid w:val="0"/>
                <w:kern w:val="0"/>
                <w:sz w:val="32"/>
                <w:szCs w:val="32"/>
                <w14:cntxtAlts/>
              </w:rPr>
              <w:t>1</w:t>
            </w:r>
            <w:r w:rsidRPr="00E70069">
              <w:rPr>
                <w:rFonts w:ascii="華康粗明體" w:eastAsia="華康粗明體" w:hAnsi="新細明體" w:hint="eastAsia"/>
                <w:snapToGrid w:val="0"/>
                <w:kern w:val="0"/>
                <w:sz w:val="32"/>
                <w:szCs w:val="32"/>
                <w14:cntxtAlts/>
              </w:rPr>
              <w:t>日起至</w:t>
            </w:r>
            <w:r w:rsidRPr="009A6F8E">
              <w:rPr>
                <w:rFonts w:eastAsia="華康粗明體" w:hint="eastAsia"/>
                <w:snapToGrid w:val="0"/>
                <w:kern w:val="0"/>
                <w:sz w:val="32"/>
                <w:szCs w:val="32"/>
                <w14:cntxtAlts/>
              </w:rPr>
              <w:t>110</w:t>
            </w:r>
            <w:r w:rsidRPr="00E70069">
              <w:rPr>
                <w:rFonts w:ascii="華康粗明體" w:eastAsia="華康粗明體" w:hAnsi="新細明體" w:hint="eastAsia"/>
                <w:snapToGrid w:val="0"/>
                <w:kern w:val="0"/>
                <w:sz w:val="32"/>
                <w:szCs w:val="32"/>
                <w14:cntxtAlts/>
              </w:rPr>
              <w:t>年</w:t>
            </w:r>
            <w:r w:rsidRPr="009A6F8E">
              <w:rPr>
                <w:rFonts w:eastAsia="華康粗明體" w:hint="eastAsia"/>
                <w:snapToGrid w:val="0"/>
                <w:kern w:val="0"/>
                <w:sz w:val="32"/>
                <w:szCs w:val="32"/>
                <w14:cntxtAlts/>
              </w:rPr>
              <w:t>8</w:t>
            </w:r>
            <w:r w:rsidRPr="00E70069">
              <w:rPr>
                <w:rFonts w:ascii="華康粗明體" w:eastAsia="華康粗明體" w:hAnsi="新細明體" w:hint="eastAsia"/>
                <w:snapToGrid w:val="0"/>
                <w:kern w:val="0"/>
                <w:sz w:val="32"/>
                <w:szCs w:val="32"/>
                <w14:cntxtAlts/>
              </w:rPr>
              <w:t>月</w:t>
            </w:r>
            <w:r w:rsidRPr="009A6F8E">
              <w:rPr>
                <w:rFonts w:eastAsia="華康粗明體" w:hint="eastAsia"/>
                <w:snapToGrid w:val="0"/>
                <w:kern w:val="0"/>
                <w:sz w:val="32"/>
                <w:szCs w:val="32"/>
                <w14:cntxtAlts/>
              </w:rPr>
              <w:t>31</w:t>
            </w:r>
            <w:r w:rsidRPr="00E70069">
              <w:rPr>
                <w:rFonts w:ascii="華康粗明體" w:eastAsia="華康粗明體" w:hAnsi="新細明體" w:hint="eastAsia"/>
                <w:snapToGrid w:val="0"/>
                <w:kern w:val="0"/>
                <w:sz w:val="32"/>
                <w:szCs w:val="32"/>
                <w14:cntxtAlts/>
              </w:rPr>
              <w:t>日止工作報告表</w:t>
            </w:r>
          </w:p>
        </w:tc>
      </w:tr>
    </w:tbl>
    <w:p w:rsidR="003D0E35" w:rsidRPr="00F84700" w:rsidRDefault="003D0E35" w:rsidP="00F84700">
      <w:pPr>
        <w:overflowPunct w:val="0"/>
        <w:adjustRightInd w:val="0"/>
        <w:snapToGrid w:val="0"/>
        <w:spacing w:line="20" w:lineRule="exact"/>
        <w:jc w:val="both"/>
        <w:rPr>
          <w:rFonts w:ascii="華康中明體" w:eastAsia="華康中明體" w:hAnsi="新細明體" w:cs="新細明體"/>
          <w:snapToGrid w:val="0"/>
          <w:vanish/>
          <w:kern w:val="0"/>
          <w14:cntxtAlts/>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3D0E35" w:rsidRPr="00E70069" w:rsidTr="005E0DE5">
        <w:trPr>
          <w:trHeight w:val="567"/>
          <w:tblHeader/>
          <w:jc w:val="center"/>
        </w:trPr>
        <w:tc>
          <w:tcPr>
            <w:tcW w:w="850" w:type="dxa"/>
            <w:noWrap/>
            <w:tcMar>
              <w:top w:w="0" w:type="dxa"/>
              <w:left w:w="0" w:type="dxa"/>
              <w:bottom w:w="0" w:type="dxa"/>
              <w:right w:w="0" w:type="dxa"/>
            </w:tcMar>
            <w:vAlign w:val="center"/>
            <w:hideMark/>
          </w:tcPr>
          <w:p w:rsidR="003D0E35" w:rsidRPr="00E70069" w:rsidRDefault="0016219A" w:rsidP="002C625F">
            <w:pPr>
              <w:overflowPunct w:val="0"/>
              <w:adjustRightInd w:val="0"/>
              <w:snapToGrid w:val="0"/>
              <w:spacing w:line="360" w:lineRule="exact"/>
              <w:jc w:val="center"/>
              <w:rPr>
                <w:rFonts w:ascii="華康粗明體" w:eastAsia="華康粗明體" w:hAnsi="新細明體" w:cs="新細明體"/>
                <w:bCs/>
                <w:snapToGrid w:val="0"/>
                <w:kern w:val="0"/>
                <w14:cntxtAlts/>
              </w:rPr>
            </w:pPr>
            <w:r w:rsidRPr="00E70069">
              <w:rPr>
                <w:rFonts w:ascii="華康粗明體" w:eastAsia="華康粗明體" w:hAnsi="新細明體" w:cs="新細明體" w:hint="eastAsia"/>
                <w:bCs/>
                <w:snapToGrid w:val="0"/>
                <w:kern w:val="0"/>
                <w14:cntxtAlts/>
              </w:rPr>
              <w:t>類別</w:t>
            </w:r>
          </w:p>
        </w:tc>
        <w:tc>
          <w:tcPr>
            <w:tcW w:w="2268" w:type="dxa"/>
            <w:noWrap/>
            <w:tcMar>
              <w:top w:w="0" w:type="dxa"/>
              <w:left w:w="0" w:type="dxa"/>
              <w:bottom w:w="0" w:type="dxa"/>
              <w:right w:w="0" w:type="dxa"/>
            </w:tcMar>
            <w:vAlign w:val="center"/>
            <w:hideMark/>
          </w:tcPr>
          <w:p w:rsidR="003D0E35" w:rsidRPr="00E70069" w:rsidRDefault="0016219A" w:rsidP="002C625F">
            <w:pPr>
              <w:overflowPunct w:val="0"/>
              <w:adjustRightInd w:val="0"/>
              <w:snapToGrid w:val="0"/>
              <w:spacing w:line="360" w:lineRule="exact"/>
              <w:jc w:val="center"/>
              <w:rPr>
                <w:rFonts w:ascii="華康粗明體" w:eastAsia="華康粗明體" w:hAnsi="新細明體" w:cs="新細明體"/>
                <w:bCs/>
                <w:snapToGrid w:val="0"/>
                <w:kern w:val="0"/>
                <w14:cntxtAlts/>
              </w:rPr>
            </w:pPr>
            <w:r w:rsidRPr="00E70069">
              <w:rPr>
                <w:rFonts w:ascii="華康粗明體" w:eastAsia="華康粗明體" w:hAnsi="新細明體" w:cs="新細明體" w:hint="eastAsia"/>
                <w:bCs/>
                <w:snapToGrid w:val="0"/>
                <w:kern w:val="0"/>
                <w14:cntxtAlts/>
              </w:rPr>
              <w:t>工作項目</w:t>
            </w:r>
          </w:p>
        </w:tc>
        <w:tc>
          <w:tcPr>
            <w:tcW w:w="5669" w:type="dxa"/>
            <w:noWrap/>
            <w:tcMar>
              <w:top w:w="0" w:type="dxa"/>
              <w:left w:w="0" w:type="dxa"/>
              <w:bottom w:w="0" w:type="dxa"/>
              <w:right w:w="0" w:type="dxa"/>
            </w:tcMar>
            <w:vAlign w:val="center"/>
            <w:hideMark/>
          </w:tcPr>
          <w:p w:rsidR="003D0E35" w:rsidRPr="00E70069" w:rsidRDefault="0016219A" w:rsidP="002C625F">
            <w:pPr>
              <w:overflowPunct w:val="0"/>
              <w:adjustRightInd w:val="0"/>
              <w:snapToGrid w:val="0"/>
              <w:spacing w:line="360" w:lineRule="exact"/>
              <w:jc w:val="center"/>
              <w:rPr>
                <w:rFonts w:ascii="華康粗明體" w:eastAsia="華康粗明體" w:hAnsi="新細明體" w:cs="新細明體"/>
                <w:snapToGrid w:val="0"/>
                <w:kern w:val="0"/>
                <w14:cntxtAlts/>
              </w:rPr>
            </w:pPr>
            <w:r w:rsidRPr="00E70069">
              <w:rPr>
                <w:rFonts w:ascii="華康粗明體" w:eastAsia="華康粗明體" w:hAnsi="新細明體" w:cs="新細明體" w:hint="eastAsia"/>
                <w:bCs/>
                <w:snapToGrid w:val="0"/>
                <w:kern w:val="0"/>
                <w14:cntxtAlts/>
              </w:rPr>
              <w:t>實施情形</w:t>
            </w:r>
          </w:p>
        </w:tc>
        <w:tc>
          <w:tcPr>
            <w:tcW w:w="850" w:type="dxa"/>
            <w:noWrap/>
            <w:tcMar>
              <w:top w:w="0" w:type="dxa"/>
              <w:left w:w="0" w:type="dxa"/>
              <w:bottom w:w="0" w:type="dxa"/>
              <w:right w:w="0" w:type="dxa"/>
            </w:tcMar>
            <w:vAlign w:val="center"/>
            <w:hideMark/>
          </w:tcPr>
          <w:p w:rsidR="003D0E35" w:rsidRPr="00E70069" w:rsidRDefault="0016219A" w:rsidP="002C625F">
            <w:pPr>
              <w:overflowPunct w:val="0"/>
              <w:adjustRightInd w:val="0"/>
              <w:snapToGrid w:val="0"/>
              <w:spacing w:line="360" w:lineRule="exact"/>
              <w:jc w:val="center"/>
              <w:rPr>
                <w:rFonts w:ascii="華康粗明體" w:eastAsia="華康粗明體" w:hAnsi="新細明體" w:cs="新細明體"/>
                <w:snapToGrid w:val="0"/>
                <w:kern w:val="0"/>
                <w14:cntxtAlts/>
              </w:rPr>
            </w:pPr>
            <w:r w:rsidRPr="00E70069">
              <w:rPr>
                <w:rFonts w:ascii="華康粗明體" w:eastAsia="華康粗明體" w:hAnsi="新細明體" w:cs="新細明體" w:hint="eastAsia"/>
                <w:bCs/>
                <w:snapToGrid w:val="0"/>
                <w:kern w:val="0"/>
                <w14:cntxtAlts/>
              </w:rPr>
              <w:t>備考</w:t>
            </w:r>
          </w:p>
        </w:tc>
      </w:tr>
      <w:tr w:rsidR="003D0E35" w:rsidRPr="00F84700" w:rsidTr="005E0DE5">
        <w:trPr>
          <w:trHeight w:val="20"/>
          <w:jc w:val="center"/>
        </w:trPr>
        <w:tc>
          <w:tcPr>
            <w:tcW w:w="850" w:type="dxa"/>
            <w:hideMark/>
          </w:tcPr>
          <w:p w:rsidR="00E70069" w:rsidRPr="00E70069" w:rsidRDefault="0016219A" w:rsidP="002C625F">
            <w:pPr>
              <w:overflowPunct w:val="0"/>
              <w:adjustRightInd w:val="0"/>
              <w:snapToGrid w:val="0"/>
              <w:spacing w:line="360" w:lineRule="exact"/>
              <w:jc w:val="center"/>
              <w:rPr>
                <w:rFonts w:ascii="華康粗明體" w:eastAsia="華康粗明體" w:hAnsi="新細明體" w:cs="新細明體"/>
                <w:bCs/>
                <w:snapToGrid w:val="0"/>
                <w:kern w:val="0"/>
                <w14:cntxtAlts/>
              </w:rPr>
            </w:pPr>
            <w:r w:rsidRPr="00E70069">
              <w:rPr>
                <w:rFonts w:ascii="華康粗明體" w:eastAsia="華康粗明體" w:hAnsi="新細明體" w:cs="新細明體" w:hint="eastAsia"/>
                <w:bCs/>
                <w:snapToGrid w:val="0"/>
                <w:kern w:val="0"/>
                <w14:cntxtAlts/>
              </w:rPr>
              <w:t>衛</w:t>
            </w:r>
          </w:p>
          <w:p w:rsidR="003D0E35" w:rsidRPr="00F84700" w:rsidRDefault="0016219A" w:rsidP="002C625F">
            <w:pPr>
              <w:overflowPunct w:val="0"/>
              <w:adjustRightInd w:val="0"/>
              <w:snapToGrid w:val="0"/>
              <w:spacing w:line="360" w:lineRule="exact"/>
              <w:jc w:val="center"/>
              <w:rPr>
                <w:rFonts w:ascii="華康中明體" w:eastAsia="華康中明體" w:hAnsi="新細明體" w:cs="新細明體"/>
                <w:snapToGrid w:val="0"/>
                <w:kern w:val="0"/>
                <w14:cntxtAlts/>
              </w:rPr>
            </w:pPr>
            <w:r w:rsidRPr="00E70069">
              <w:rPr>
                <w:rFonts w:ascii="華康粗明體" w:eastAsia="華康粗明體" w:hAnsi="新細明體" w:cs="新細明體" w:hint="eastAsia"/>
                <w:bCs/>
                <w:snapToGrid w:val="0"/>
                <w:kern w:val="0"/>
                <w14:cntxtAlts/>
              </w:rPr>
              <w:t>生</w:t>
            </w: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壹、醫政管理</w:t>
            </w:r>
          </w:p>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一、醫療院所及醫事人員管理</w:t>
            </w:r>
          </w:p>
        </w:tc>
        <w:tc>
          <w:tcPr>
            <w:tcW w:w="5669"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一、辦理</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年度轄內</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家責任醫院書面督導考核自評事項。</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年度轄內</w:t>
            </w:r>
            <w:r w:rsidRPr="009A6F8E">
              <w:rPr>
                <w:rFonts w:eastAsia="華康中明體" w:hint="eastAsia"/>
                <w:snapToGrid w:val="0"/>
                <w:kern w:val="0"/>
                <w14:cntxtAlts/>
              </w:rPr>
              <w:t>274</w:t>
            </w:r>
            <w:r w:rsidRPr="00F84700">
              <w:rPr>
                <w:rFonts w:ascii="華康中明體" w:eastAsia="華康中明體" w:hAnsi="新細明體" w:hint="eastAsia"/>
                <w:snapToGrid w:val="0"/>
                <w:kern w:val="0"/>
                <w14:cntxtAlts/>
              </w:rPr>
              <w:t>家基層診所</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含衛生所</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督導考核。</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三、辦理醫事、護理人員及醫院診所開</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執</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業及異動申請案，機構</w:t>
            </w:r>
            <w:r w:rsidRPr="009A6F8E">
              <w:rPr>
                <w:rFonts w:eastAsia="華康中明體" w:hint="eastAsia"/>
                <w:snapToGrid w:val="0"/>
                <w:kern w:val="0"/>
                <w14:cntxtAlts/>
              </w:rPr>
              <w:t>61</w:t>
            </w:r>
            <w:r w:rsidRPr="00F84700">
              <w:rPr>
                <w:rFonts w:ascii="華康中明體" w:eastAsia="華康中明體" w:hAnsi="新細明體" w:hint="eastAsia"/>
                <w:snapToGrid w:val="0"/>
                <w:kern w:val="0"/>
                <w14:cntxtAlts/>
              </w:rPr>
              <w:t>件、人員</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310</w:t>
            </w:r>
            <w:r w:rsidRPr="00F84700">
              <w:rPr>
                <w:rFonts w:ascii="華康中明體" w:eastAsia="華康中明體" w:hAnsi="新細明體" w:hint="eastAsia"/>
                <w:snapToGrid w:val="0"/>
                <w:kern w:val="0"/>
                <w14:cntxtAlts/>
              </w:rPr>
              <w:t>件，共計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371</w:t>
            </w:r>
            <w:r w:rsidRPr="00F84700">
              <w:rPr>
                <w:rFonts w:ascii="華康中明體" w:eastAsia="華康中明體" w:hAnsi="新細明體" w:hint="eastAsia"/>
                <w:snapToGrid w:val="0"/>
                <w:kern w:val="0"/>
                <w14:cntxtAlts/>
              </w:rPr>
              <w:t>件。</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四、違反醫療相關法規裁罰共計</w:t>
            </w:r>
            <w:r w:rsidRPr="009A6F8E">
              <w:rPr>
                <w:rFonts w:eastAsia="華康中明體" w:hint="eastAsia"/>
                <w:snapToGrid w:val="0"/>
                <w:kern w:val="0"/>
                <w14:cntxtAlts/>
              </w:rPr>
              <w:t>15</w:t>
            </w:r>
            <w:r w:rsidRPr="00F84700">
              <w:rPr>
                <w:rFonts w:ascii="華康中明體" w:eastAsia="華康中明體" w:hAnsi="新細明體" w:hint="eastAsia"/>
                <w:snapToGrid w:val="0"/>
                <w:kern w:val="0"/>
                <w14:cntxtAlts/>
              </w:rPr>
              <w:t>萬</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千元整</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含醫事人員、醫事機構罰緩</w:t>
            </w:r>
            <w:r w:rsidR="00CC77E3">
              <w:rPr>
                <w:rFonts w:ascii="華康中明體" w:eastAsia="華康中明體" w:hAnsi="新細明體" w:hint="eastAsia"/>
                <w:snapToGrid w:val="0"/>
                <w:kern w:val="0"/>
                <w14:cntxtAlts/>
              </w:rPr>
              <w:t>）</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二、緊急醫療網業務</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一、訓練課程：</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29</w:t>
            </w:r>
            <w:r w:rsidRPr="00F84700">
              <w:rPr>
                <w:rFonts w:ascii="華康中明體" w:eastAsia="華康中明體" w:hAnsi="新細明體" w:hint="eastAsia"/>
                <w:snapToGrid w:val="0"/>
                <w:kern w:val="0"/>
                <w14:cntxtAlts/>
              </w:rPr>
              <w:t>日辦理「醫療機構醫療暴力與醫療糾紛防制教育訓練」共</w:t>
            </w:r>
            <w:r w:rsidRPr="009A6F8E">
              <w:rPr>
                <w:rFonts w:eastAsia="華康中明體" w:hint="eastAsia"/>
                <w:snapToGrid w:val="0"/>
                <w:kern w:val="0"/>
                <w14:cntxtAlts/>
              </w:rPr>
              <w:t>53</w:t>
            </w:r>
            <w:r w:rsidRPr="00F84700">
              <w:rPr>
                <w:rFonts w:ascii="華康中明體" w:eastAsia="華康中明體" w:hAnsi="新細明體" w:hint="eastAsia"/>
                <w:snapToGrid w:val="0"/>
                <w:kern w:val="0"/>
                <w14:cntxtAlts/>
              </w:rPr>
              <w:t>人參訓，由檢察官、律師、精神科醫師授課，加強醫療機構醫護或專責人員處理醫療暴力臨場應變能力。</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二、因應新冠疫情升溫，針對緊急醫療照護體系辦理會議和訓練</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31</w:t>
            </w:r>
            <w:r w:rsidRPr="00F84700">
              <w:rPr>
                <w:rFonts w:ascii="華康中明體" w:eastAsia="華康中明體" w:hAnsi="新細明體" w:hint="eastAsia"/>
                <w:snapToGrid w:val="0"/>
                <w:kern w:val="0"/>
                <w14:cntxtAlts/>
              </w:rPr>
              <w:t>日邀集消防局、民間救護車業者召開會議，針對本縣新冠確診個案院際間轉院醫療處置、設備需求進行討論與資源盤點，尤其重症病患轉院時，需有醫院護理人員隨車並裝設妥呼吸器，以確保運送期間妥適地醫療照護。</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日辦理「花蓮縣執行新冠肺炎患者救護運送教育訓練」共</w:t>
            </w:r>
            <w:r w:rsidRPr="009A6F8E">
              <w:rPr>
                <w:rFonts w:eastAsia="華康中明體" w:hint="eastAsia"/>
                <w:snapToGrid w:val="0"/>
                <w:kern w:val="0"/>
                <w14:cntxtAlts/>
              </w:rPr>
              <w:t>26</w:t>
            </w:r>
            <w:r w:rsidRPr="00F84700">
              <w:rPr>
                <w:rFonts w:ascii="華康中明體" w:eastAsia="華康中明體" w:hAnsi="新細明體" w:hint="eastAsia"/>
                <w:snapToGrid w:val="0"/>
                <w:kern w:val="0"/>
                <w14:cntxtAlts/>
              </w:rPr>
              <w:t>人參加，提升民間救護業者處置疑似或確診新冠個案防疫知能，藉由實際演練穿脫防護衣，能更熟悉穿脫流程，始能保護自身和同儕的健康。</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三、偏遠地區暨觀光地區緊急醫療站設置</w:t>
            </w:r>
            <w:r w:rsidR="00571135">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年爭取衛福部補助經費達</w:t>
            </w:r>
            <w:r w:rsidR="0016219A" w:rsidRPr="009A6F8E">
              <w:rPr>
                <w:rFonts w:eastAsia="華康中明體" w:hint="eastAsia"/>
                <w:snapToGrid w:val="0"/>
                <w:kern w:val="0"/>
                <w14:cntxtAlts/>
              </w:rPr>
              <w:t>3</w:t>
            </w:r>
            <w:r w:rsidR="0016219A" w:rsidRPr="00F84700">
              <w:rPr>
                <w:rFonts w:ascii="華康中明體" w:eastAsia="華康中明體" w:hAnsi="新細明體" w:hint="eastAsia"/>
                <w:snapToGrid w:val="0"/>
                <w:kern w:val="0"/>
                <w14:cntxtAlts/>
              </w:rPr>
              <w:t>仟</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百多萬餘元，加強中、南區急診醫療服務品質，由台北榮民總醫院玉里分院獲得「</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112</w:t>
            </w:r>
            <w:r w:rsidR="0016219A" w:rsidRPr="00F84700">
              <w:rPr>
                <w:rFonts w:ascii="華康中明體" w:eastAsia="華康中明體" w:hAnsi="新細明體" w:hint="eastAsia"/>
                <w:snapToGrid w:val="0"/>
                <w:kern w:val="0"/>
                <w14:cntxtAlts/>
              </w:rPr>
              <w:t>醫學中心或重度級急救責任醫院支援離島及醫療資源不足地區醫院緊急醫療照護服務獎勵計畫」。還有「提升緊急醫療資源不足之醫院急診能力獎勵計畫」、「提升兒科急</w:t>
            </w:r>
            <w:r w:rsidR="0016219A" w:rsidRPr="00F84700">
              <w:rPr>
                <w:rFonts w:ascii="華康中明體" w:eastAsia="華康中明體" w:hAnsi="新細明體" w:hint="eastAsia"/>
                <w:snapToGrid w:val="0"/>
                <w:kern w:val="0"/>
                <w14:cntxtAlts/>
              </w:rPr>
              <w:lastRenderedPageBreak/>
              <w:t>診醫療品質及資源整合計畫」。有效提升花蓮中南區婦產科、兒科、急診或外科、神經內科等重要專科醫療，提供</w:t>
            </w:r>
            <w:r w:rsidR="0016219A" w:rsidRPr="009A6F8E">
              <w:rPr>
                <w:rFonts w:eastAsia="華康中明體" w:hint="eastAsia"/>
                <w:snapToGrid w:val="0"/>
                <w:kern w:val="0"/>
                <w14:cntxtAlts/>
              </w:rPr>
              <w:t>24</w:t>
            </w:r>
            <w:r w:rsidR="0016219A" w:rsidRPr="00F84700">
              <w:rPr>
                <w:rFonts w:ascii="華康中明體" w:eastAsia="華康中明體" w:hAnsi="新細明體" w:hint="eastAsia"/>
                <w:snapToGrid w:val="0"/>
                <w:kern w:val="0"/>
                <w14:cntxtAlts/>
              </w:rPr>
              <w:t>小時兒科急診緊急醫療服務，提升整體醫療能量服務，以改善偏遠地區緊急、重症醫療資源不足地區服務人力。</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強化觀光地區緊急醫療處理能力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秀姑巒溪緊急醫療救護站</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18</w:t>
            </w:r>
            <w:r w:rsidR="0016219A" w:rsidRPr="00F84700">
              <w:rPr>
                <w:rFonts w:ascii="華康中明體" w:eastAsia="華康中明體" w:hAnsi="新細明體" w:hint="eastAsia"/>
                <w:snapToGrid w:val="0"/>
                <w:kern w:val="0"/>
                <w14:cntxtAlts/>
              </w:rPr>
              <w:t>日-</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9</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日</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計</w:t>
            </w:r>
            <w:r w:rsidR="0016219A" w:rsidRPr="009A6F8E">
              <w:rPr>
                <w:rFonts w:eastAsia="華康中明體" w:hint="eastAsia"/>
                <w:snapToGrid w:val="0"/>
                <w:kern w:val="0"/>
                <w14:cntxtAlts/>
              </w:rPr>
              <w:t>24</w:t>
            </w:r>
            <w:r w:rsidR="0016219A" w:rsidRPr="00F84700">
              <w:rPr>
                <w:rFonts w:ascii="華康中明體" w:eastAsia="華康中明體" w:hAnsi="新細明體" w:hint="eastAsia"/>
                <w:snapToGrid w:val="0"/>
                <w:kern w:val="0"/>
                <w14:cntxtAlts/>
              </w:rPr>
              <w:t>天</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秀姑巒溪『觀光地區急診醫療站』提供服務。</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2</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醫護團隊包含</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名急診專科醫師、</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名資深護理人員和</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名具有緊急救護執照的救護司機，每天上午配合泛舟遊客活動進駐長虹橋旁的奚卜蘭遊客中心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太平洋</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號店，提供沿岸遊客緊急救護處置。</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四、轄內大型活動緊急醫療救護站規劃與執行配合縣府將於</w:t>
            </w:r>
            <w:r w:rsidRPr="009A6F8E">
              <w:rPr>
                <w:rFonts w:eastAsia="華康中明體" w:hint="eastAsia"/>
                <w:snapToGrid w:val="0"/>
                <w:kern w:val="0"/>
                <w14:cntxtAlts/>
              </w:rPr>
              <w:t>111</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月辦理</w:t>
            </w:r>
            <w:r w:rsidRPr="009A6F8E">
              <w:rPr>
                <w:rFonts w:eastAsia="華康中明體" w:hint="eastAsia"/>
                <w:snapToGrid w:val="0"/>
                <w:kern w:val="0"/>
                <w14:cntxtAlts/>
              </w:rPr>
              <w:t>111</w:t>
            </w:r>
            <w:r w:rsidRPr="00F84700">
              <w:rPr>
                <w:rFonts w:ascii="華康中明體" w:eastAsia="華康中明體" w:hAnsi="新細明體" w:hint="eastAsia"/>
                <w:snapToGrid w:val="0"/>
                <w:kern w:val="0"/>
                <w14:cntxtAlts/>
              </w:rPr>
              <w:t>年全國中等學校運動會，由本局主責醫療救護之規劃及協調醫療人力調度派遣等工作，於</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日至</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日共協同會勘</w:t>
            </w:r>
            <w:r w:rsidRPr="009A6F8E">
              <w:rPr>
                <w:rFonts w:eastAsia="華康中明體" w:hint="eastAsia"/>
                <w:snapToGrid w:val="0"/>
                <w:kern w:val="0"/>
                <w14:cntxtAlts/>
              </w:rPr>
              <w:t>27</w:t>
            </w:r>
            <w:r w:rsidRPr="00F84700">
              <w:rPr>
                <w:rFonts w:ascii="華康中明體" w:eastAsia="華康中明體" w:hAnsi="新細明體" w:hint="eastAsia"/>
                <w:snapToGrid w:val="0"/>
                <w:kern w:val="0"/>
                <w14:cntxtAlts/>
              </w:rPr>
              <w:t>個競賽項目、</w:t>
            </w:r>
            <w:r w:rsidRPr="009A6F8E">
              <w:rPr>
                <w:rFonts w:eastAsia="華康中明體" w:hint="eastAsia"/>
                <w:snapToGrid w:val="0"/>
                <w:kern w:val="0"/>
                <w14:cntxtAlts/>
              </w:rPr>
              <w:t>27</w:t>
            </w:r>
            <w:r w:rsidRPr="00F84700">
              <w:rPr>
                <w:rFonts w:ascii="華康中明體" w:eastAsia="華康中明體" w:hAnsi="新細明體" w:hint="eastAsia"/>
                <w:snapToGrid w:val="0"/>
                <w:kern w:val="0"/>
                <w14:cntxtAlts/>
              </w:rPr>
              <w:t>個賽場。</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五、強化觀光風景區緊急醫療應變措施</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14</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15</w:t>
            </w:r>
            <w:r w:rsidRPr="00F84700">
              <w:rPr>
                <w:rFonts w:ascii="華康中明體" w:eastAsia="華康中明體" w:hAnsi="新細明體" w:hint="eastAsia"/>
                <w:snapToGrid w:val="0"/>
                <w:kern w:val="0"/>
                <w14:cntxtAlts/>
              </w:rPr>
              <w:t>日配合縣府觀光旅遊處進行觀光遊樂業經營及安全維護定期檢查，實地前往遠雄海洋公園和怡園渡假村進行督導考核暨檢查作業。</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六、轄內</w:t>
            </w:r>
            <w:r w:rsidRPr="009A6F8E">
              <w:rPr>
                <w:rFonts w:eastAsia="華康中明體" w:hint="eastAsia"/>
                <w:snapToGrid w:val="0"/>
                <w:kern w:val="0"/>
                <w14:cntxtAlts/>
              </w:rPr>
              <w:t>AED</w:t>
            </w:r>
            <w:r w:rsidRPr="00F84700">
              <w:rPr>
                <w:rFonts w:ascii="華康中明體" w:eastAsia="華康中明體" w:hAnsi="新細明體" w:hint="eastAsia"/>
                <w:snapToGrid w:val="0"/>
                <w:kern w:val="0"/>
                <w14:cntxtAlts/>
              </w:rPr>
              <w:t>設置與安心場所認證</w:t>
            </w:r>
            <w:r w:rsidR="00621CFC">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本縣於公共場所</w:t>
            </w:r>
            <w:r w:rsidR="0016219A" w:rsidRPr="009A6F8E">
              <w:rPr>
                <w:rFonts w:eastAsia="華康中明體" w:hint="eastAsia"/>
                <w:snapToGrid w:val="0"/>
                <w:kern w:val="0"/>
                <w14:cntxtAlts/>
              </w:rPr>
              <w:t>AED</w:t>
            </w:r>
            <w:r w:rsidR="0016219A" w:rsidRPr="00F84700">
              <w:rPr>
                <w:rFonts w:ascii="華康中明體" w:eastAsia="華康中明體" w:hAnsi="新細明體" w:hint="eastAsia"/>
                <w:snapToGrid w:val="0"/>
                <w:kern w:val="0"/>
                <w14:cntxtAlts/>
              </w:rPr>
              <w:t>急救資訊網登錄數</w:t>
            </w:r>
            <w:r w:rsidR="008672A1">
              <w:rPr>
                <w:rFonts w:ascii="華康中明體" w:eastAsia="華康中明體" w:hAnsi="新細明體"/>
                <w:snapToGrid w:val="0"/>
                <w:kern w:val="0"/>
                <w14:cntxtAlts/>
              </w:rPr>
              <w:br/>
            </w:r>
            <w:r w:rsidR="0016219A" w:rsidRPr="009A6F8E">
              <w:rPr>
                <w:rFonts w:eastAsia="華康中明體" w:hint="eastAsia"/>
                <w:snapToGrid w:val="0"/>
                <w:kern w:val="0"/>
                <w14:cntxtAlts/>
              </w:rPr>
              <w:t>354</w:t>
            </w:r>
            <w:r w:rsidR="0016219A" w:rsidRPr="00F84700">
              <w:rPr>
                <w:rFonts w:ascii="華康中明體" w:eastAsia="華康中明體" w:hAnsi="新細明體" w:hint="eastAsia"/>
                <w:snapToGrid w:val="0"/>
                <w:kern w:val="0"/>
                <w14:cntxtAlts/>
              </w:rPr>
              <w:t>台，平均每</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萬人口登錄數有</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7</w:t>
            </w:r>
            <w:r w:rsidR="0016219A" w:rsidRPr="00F84700">
              <w:rPr>
                <w:rFonts w:ascii="華康中明體" w:eastAsia="華康中明體" w:hAnsi="新細明體" w:hint="eastAsia"/>
                <w:snapToGrid w:val="0"/>
                <w:kern w:val="0"/>
                <w14:cntxtAlts/>
              </w:rPr>
              <w:t>台，超過全國平均每</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萬人口登錄數</w:t>
            </w:r>
            <w:r w:rsidR="0016219A" w:rsidRPr="009A6F8E">
              <w:rPr>
                <w:rFonts w:eastAsia="華康中明體" w:hint="eastAsia"/>
                <w:snapToGrid w:val="0"/>
                <w:kern w:val="0"/>
                <w14:cntxtAlts/>
              </w:rPr>
              <w:t>50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台。</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縣內法定應設置</w:t>
            </w:r>
            <w:r w:rsidR="0016219A" w:rsidRPr="009A6F8E">
              <w:rPr>
                <w:rFonts w:eastAsia="華康中明體" w:hint="eastAsia"/>
                <w:snapToGrid w:val="0"/>
                <w:kern w:val="0"/>
                <w14:cntxtAlts/>
              </w:rPr>
              <w:t>AED</w:t>
            </w:r>
            <w:r w:rsidR="0016219A" w:rsidRPr="00F84700">
              <w:rPr>
                <w:rFonts w:ascii="華康中明體" w:eastAsia="華康中明體" w:hAnsi="新細明體" w:hint="eastAsia"/>
                <w:snapToGrid w:val="0"/>
                <w:kern w:val="0"/>
                <w14:cntxtAlts/>
              </w:rPr>
              <w:t>之八大公共場所共</w:t>
            </w:r>
            <w:r w:rsidR="008672A1">
              <w:rPr>
                <w:rFonts w:ascii="華康中明體" w:eastAsia="華康中明體" w:hAnsi="新細明體"/>
                <w:snapToGrid w:val="0"/>
                <w:kern w:val="0"/>
                <w14:cntxtAlts/>
              </w:rPr>
              <w:br/>
            </w:r>
            <w:r w:rsidR="0016219A" w:rsidRPr="009A6F8E">
              <w:rPr>
                <w:rFonts w:eastAsia="華康中明體" w:hint="eastAsia"/>
                <w:snapToGrid w:val="0"/>
                <w:kern w:val="0"/>
                <w14:cntxtAlts/>
              </w:rPr>
              <w:t>72</w:t>
            </w:r>
            <w:r w:rsidR="0016219A" w:rsidRPr="00F84700">
              <w:rPr>
                <w:rFonts w:ascii="華康中明體" w:eastAsia="華康中明體" w:hAnsi="新細明體" w:hint="eastAsia"/>
                <w:snapToGrid w:val="0"/>
                <w:kern w:val="0"/>
                <w14:cntxtAlts/>
              </w:rPr>
              <w:t>處，均已完成設置。</w:t>
            </w:r>
          </w:p>
          <w:p w:rsidR="008672A1"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輔導本縣轄內進行</w:t>
            </w:r>
            <w:r w:rsidR="0016219A" w:rsidRPr="009A6F8E">
              <w:rPr>
                <w:rFonts w:eastAsia="華康中明體" w:hint="eastAsia"/>
                <w:snapToGrid w:val="0"/>
                <w:kern w:val="0"/>
                <w14:cntxtAlts/>
              </w:rPr>
              <w:t>AED</w:t>
            </w:r>
            <w:r w:rsidR="0016219A" w:rsidRPr="00F84700">
              <w:rPr>
                <w:rFonts w:ascii="華康中明體" w:eastAsia="華康中明體" w:hAnsi="新細明體" w:hint="eastAsia"/>
                <w:snapToGrid w:val="0"/>
                <w:kern w:val="0"/>
                <w14:cntxtAlts/>
              </w:rPr>
              <w:t>安心場所認證，至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月本縣共有</w:t>
            </w:r>
            <w:r w:rsidR="0016219A" w:rsidRPr="009A6F8E">
              <w:rPr>
                <w:rFonts w:eastAsia="華康中明體" w:hint="eastAsia"/>
                <w:snapToGrid w:val="0"/>
                <w:kern w:val="0"/>
                <w14:cntxtAlts/>
              </w:rPr>
              <w:t>193</w:t>
            </w:r>
            <w:r w:rsidR="0016219A" w:rsidRPr="00F84700">
              <w:rPr>
                <w:rFonts w:ascii="華康中明體" w:eastAsia="華康中明體" w:hAnsi="新細明體" w:hint="eastAsia"/>
                <w:snapToGrid w:val="0"/>
                <w:kern w:val="0"/>
                <w14:cntxtAlts/>
              </w:rPr>
              <w:t>處場所通過</w:t>
            </w:r>
            <w:r w:rsidR="0016219A" w:rsidRPr="009A6F8E">
              <w:rPr>
                <w:rFonts w:eastAsia="華康中明體" w:hint="eastAsia"/>
                <w:snapToGrid w:val="0"/>
                <w:kern w:val="0"/>
                <w14:cntxtAlts/>
              </w:rPr>
              <w:t>AED</w:t>
            </w:r>
            <w:r w:rsidR="0016219A" w:rsidRPr="00F84700">
              <w:rPr>
                <w:rFonts w:ascii="華康中明體" w:eastAsia="華康中明體" w:hAnsi="新細明體" w:hint="eastAsia"/>
                <w:snapToGrid w:val="0"/>
                <w:kern w:val="0"/>
                <w14:cntxtAlts/>
              </w:rPr>
              <w:t>安心場所認證。</w:t>
            </w:r>
          </w:p>
          <w:p w:rsidR="003D0E35" w:rsidRPr="00F84700" w:rsidRDefault="00621CFC"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七</w:t>
            </w:r>
            <w:r w:rsidR="0016219A" w:rsidRPr="00F84700">
              <w:rPr>
                <w:rFonts w:ascii="華康中明體" w:eastAsia="華康中明體" w:hAnsi="新細明體" w:hint="eastAsia"/>
                <w:snapToGrid w:val="0"/>
                <w:kern w:val="0"/>
                <w14:cntxtAlts/>
              </w:rPr>
              <w:t>、爭取衛生福利部補助</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年度花蓮縣「建立優質之緊急醫療救護體系計畫」經費，計</w:t>
            </w:r>
            <w:r w:rsidR="0016219A" w:rsidRPr="009A6F8E">
              <w:rPr>
                <w:rFonts w:eastAsia="華康中明體" w:hint="eastAsia"/>
                <w:snapToGrid w:val="0"/>
                <w:kern w:val="0"/>
                <w14:cntxtAlts/>
              </w:rPr>
              <w:t>51</w:t>
            </w:r>
            <w:r w:rsidR="0016219A" w:rsidRPr="00F84700">
              <w:rPr>
                <w:rFonts w:ascii="華康中明體" w:eastAsia="華康中明體" w:hAnsi="新細明體" w:hint="eastAsia"/>
                <w:snapToGrid w:val="0"/>
                <w:kern w:val="0"/>
                <w14:cntxtAlts/>
              </w:rPr>
              <w:t>萬</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千</w:t>
            </w:r>
            <w:r w:rsidR="0016219A" w:rsidRPr="00F84700">
              <w:rPr>
                <w:rFonts w:ascii="華康中明體" w:eastAsia="華康中明體" w:hAnsi="新細明體" w:hint="eastAsia"/>
                <w:snapToGrid w:val="0"/>
                <w:kern w:val="0"/>
                <w14:cntxtAlts/>
              </w:rPr>
              <w:lastRenderedPageBreak/>
              <w:t>元整</w:t>
            </w:r>
            <w:r w:rsidR="00C365C7" w:rsidRPr="00F84700">
              <w:rPr>
                <w:rFonts w:ascii="華康中明體" w:eastAsia="華康中明體" w:hAnsi="新細明體" w:hint="eastAsia"/>
                <w:snapToGrid w:val="0"/>
                <w:kern w:val="0"/>
                <w14:cntxtAlts/>
              </w:rPr>
              <w:t>。</w:t>
            </w:r>
            <w:r w:rsidR="00CC77E3">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經常門</w:t>
            </w:r>
            <w:r w:rsidR="0016219A" w:rsidRPr="009A6F8E">
              <w:rPr>
                <w:rFonts w:eastAsia="華康中明體" w:hint="eastAsia"/>
                <w:snapToGrid w:val="0"/>
                <w:kern w:val="0"/>
                <w14:cntxtAlts/>
              </w:rPr>
              <w:t>33</w:t>
            </w:r>
            <w:r w:rsidR="0016219A" w:rsidRPr="00F84700">
              <w:rPr>
                <w:rFonts w:ascii="華康中明體" w:eastAsia="華康中明體" w:hAnsi="新細明體" w:hint="eastAsia"/>
                <w:snapToGrid w:val="0"/>
                <w:kern w:val="0"/>
                <w14:cntxtAlts/>
              </w:rPr>
              <w:t>萬</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千元整及資本門計</w:t>
            </w:r>
            <w:r w:rsidR="0016219A" w:rsidRPr="009A6F8E">
              <w:rPr>
                <w:rFonts w:eastAsia="華康中明體" w:hint="eastAsia"/>
                <w:snapToGrid w:val="0"/>
                <w:kern w:val="0"/>
                <w14:cntxtAlts/>
              </w:rPr>
              <w:t>18</w:t>
            </w:r>
            <w:r w:rsidR="0016219A" w:rsidRPr="00F84700">
              <w:rPr>
                <w:rFonts w:ascii="華康中明體" w:eastAsia="華康中明體" w:hAnsi="新細明體" w:hint="eastAsia"/>
                <w:snapToGrid w:val="0"/>
                <w:kern w:val="0"/>
                <w14:cntxtAlts/>
              </w:rPr>
              <w:t>萬元整</w:t>
            </w:r>
            <w:r w:rsidR="00CC77E3">
              <w:rPr>
                <w:rFonts w:ascii="華康中明體" w:eastAsia="華康中明體" w:hAnsi="新細明體" w:hint="eastAsia"/>
                <w:snapToGrid w:val="0"/>
                <w:kern w:val="0"/>
                <w14:cntxtAlts/>
              </w:rPr>
              <w:t>）</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三、護政及精神復健機構管理業務</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一、本縣護理機構及精神復健機構分別為一般護理之家</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家、精神護理之家</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家、精神復健機構</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家、產後護理機構</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家、居家護理所</w:t>
            </w:r>
            <w:r w:rsidRPr="009A6F8E">
              <w:rPr>
                <w:rFonts w:eastAsia="華康中明體" w:hint="eastAsia"/>
                <w:snapToGrid w:val="0"/>
                <w:kern w:val="0"/>
                <w14:cntxtAlts/>
              </w:rPr>
              <w:t>28</w:t>
            </w:r>
            <w:r w:rsidRPr="00F84700">
              <w:rPr>
                <w:rFonts w:ascii="華康中明體" w:eastAsia="華康中明體" w:hAnsi="新細明體" w:hint="eastAsia"/>
                <w:snapToGrid w:val="0"/>
                <w:kern w:val="0"/>
                <w14:cntxtAlts/>
              </w:rPr>
              <w:t>家</w:t>
            </w:r>
            <w:r w:rsidR="00C365C7" w:rsidRPr="00F84700">
              <w:rPr>
                <w:rFonts w:ascii="華康中明體" w:eastAsia="華康中明體" w:hAnsi="新細明體" w:hint="eastAsia"/>
                <w:snapToGrid w:val="0"/>
                <w:kern w:val="0"/>
                <w14:cntxtAlts/>
              </w:rPr>
              <w:t>。</w:t>
            </w:r>
            <w:bookmarkStart w:id="0" w:name="_GoBack"/>
            <w:bookmarkEnd w:id="0"/>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包含醫院附設型居家護理所</w:t>
            </w:r>
            <w:r w:rsidRPr="009A6F8E">
              <w:rPr>
                <w:rFonts w:eastAsia="華康中明體" w:hint="eastAsia"/>
                <w:snapToGrid w:val="0"/>
                <w:kern w:val="0"/>
                <w14:cntxtAlts/>
              </w:rPr>
              <w:t>9</w:t>
            </w:r>
            <w:r w:rsidRPr="00F84700">
              <w:rPr>
                <w:rFonts w:ascii="華康中明體" w:eastAsia="華康中明體" w:hAnsi="新細明體" w:hint="eastAsia"/>
                <w:snapToGrid w:val="0"/>
                <w:kern w:val="0"/>
                <w14:cntxtAlts/>
              </w:rPr>
              <w:t>家、獨立型居家護理所</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家、衛生所附設居家護理所</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家</w:t>
            </w:r>
            <w:r w:rsidR="00CC77E3">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二、護理機構床位數</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一般護理之家許可床位為</w:t>
            </w:r>
            <w:r w:rsidRPr="009A6F8E">
              <w:rPr>
                <w:rFonts w:eastAsia="華康中明體" w:hint="eastAsia"/>
                <w:snapToGrid w:val="0"/>
                <w:kern w:val="0"/>
                <w14:cntxtAlts/>
              </w:rPr>
              <w:t>575</w:t>
            </w:r>
            <w:r w:rsidRPr="00F84700">
              <w:rPr>
                <w:rFonts w:ascii="華康中明體" w:eastAsia="華康中明體" w:hAnsi="新細明體" w:hint="eastAsia"/>
                <w:snapToGrid w:val="0"/>
                <w:kern w:val="0"/>
                <w14:cntxtAlts/>
              </w:rPr>
              <w:t>床、開放數為</w:t>
            </w:r>
            <w:r w:rsidRPr="009A6F8E">
              <w:rPr>
                <w:rFonts w:eastAsia="華康中明體" w:hint="eastAsia"/>
                <w:snapToGrid w:val="0"/>
                <w:kern w:val="0"/>
                <w14:cntxtAlts/>
              </w:rPr>
              <w:t>440</w:t>
            </w:r>
            <w:r w:rsidRPr="00F84700">
              <w:rPr>
                <w:rFonts w:ascii="華康中明體" w:eastAsia="華康中明體" w:hAnsi="新細明體" w:hint="eastAsia"/>
                <w:snapToGrid w:val="0"/>
                <w:kern w:val="0"/>
                <w14:cntxtAlts/>
              </w:rPr>
              <w:t>床，占床率約為</w:t>
            </w:r>
            <w:r w:rsidRPr="009A6F8E">
              <w:rPr>
                <w:rFonts w:eastAsia="華康中明體" w:hint="eastAsia"/>
                <w:snapToGrid w:val="0"/>
                <w:kern w:val="0"/>
                <w14:cntxtAlts/>
              </w:rPr>
              <w:t>82</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；精神護理之家許可床位為</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460</w:t>
            </w:r>
            <w:r w:rsidRPr="00F84700">
              <w:rPr>
                <w:rFonts w:ascii="華康中明體" w:eastAsia="華康中明體" w:hAnsi="新細明體" w:hint="eastAsia"/>
                <w:snapToGrid w:val="0"/>
                <w:kern w:val="0"/>
                <w14:cntxtAlts/>
              </w:rPr>
              <w:t>床、開放數床位為</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360</w:t>
            </w:r>
            <w:r w:rsidRPr="00F84700">
              <w:rPr>
                <w:rFonts w:ascii="華康中明體" w:eastAsia="華康中明體" w:hAnsi="新細明體" w:hint="eastAsia"/>
                <w:snapToGrid w:val="0"/>
                <w:kern w:val="0"/>
                <w14:cntxtAlts/>
              </w:rPr>
              <w:t>床，占床率約為</w:t>
            </w:r>
            <w:r w:rsidRPr="009A6F8E">
              <w:rPr>
                <w:rFonts w:eastAsia="華康中明體" w:hint="eastAsia"/>
                <w:snapToGrid w:val="0"/>
                <w:kern w:val="0"/>
                <w14:cntxtAlts/>
              </w:rPr>
              <w:t>96</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；產後護理機構的產後護理床許可數為</w:t>
            </w:r>
            <w:r w:rsidRPr="009A6F8E">
              <w:rPr>
                <w:rFonts w:eastAsia="華康中明體" w:hint="eastAsia"/>
                <w:snapToGrid w:val="0"/>
                <w:kern w:val="0"/>
                <w14:cntxtAlts/>
              </w:rPr>
              <w:t>84</w:t>
            </w:r>
            <w:r w:rsidRPr="00F84700">
              <w:rPr>
                <w:rFonts w:ascii="華康中明體" w:eastAsia="華康中明體" w:hAnsi="新細明體" w:hint="eastAsia"/>
                <w:snapToGrid w:val="0"/>
                <w:kern w:val="0"/>
                <w14:cntxtAlts/>
              </w:rPr>
              <w:t>床、開放數為</w:t>
            </w:r>
            <w:r w:rsidRPr="009A6F8E">
              <w:rPr>
                <w:rFonts w:eastAsia="華康中明體" w:hint="eastAsia"/>
                <w:snapToGrid w:val="0"/>
                <w:kern w:val="0"/>
                <w14:cntxtAlts/>
              </w:rPr>
              <w:t>54</w:t>
            </w:r>
            <w:r w:rsidRPr="00F84700">
              <w:rPr>
                <w:rFonts w:ascii="華康中明體" w:eastAsia="華康中明體" w:hAnsi="新細明體" w:hint="eastAsia"/>
                <w:snapToGrid w:val="0"/>
                <w:kern w:val="0"/>
                <w14:cntxtAlts/>
              </w:rPr>
              <w:t>床，嬰兒床許可數為</w:t>
            </w:r>
            <w:r w:rsidRPr="009A6F8E">
              <w:rPr>
                <w:rFonts w:eastAsia="華康中明體" w:hint="eastAsia"/>
                <w:snapToGrid w:val="0"/>
                <w:kern w:val="0"/>
                <w14:cntxtAlts/>
              </w:rPr>
              <w:t>68</w:t>
            </w:r>
            <w:r w:rsidRPr="00F84700">
              <w:rPr>
                <w:rFonts w:ascii="華康中明體" w:eastAsia="華康中明體" w:hAnsi="新細明體" w:hint="eastAsia"/>
                <w:snapToGrid w:val="0"/>
                <w:kern w:val="0"/>
                <w14:cntxtAlts/>
              </w:rPr>
              <w:t>床、開放數為</w:t>
            </w:r>
            <w:r w:rsidRPr="009A6F8E">
              <w:rPr>
                <w:rFonts w:eastAsia="華康中明體" w:hint="eastAsia"/>
                <w:snapToGrid w:val="0"/>
                <w:kern w:val="0"/>
                <w14:cntxtAlts/>
              </w:rPr>
              <w:t>61</w:t>
            </w:r>
            <w:r w:rsidRPr="00F84700">
              <w:rPr>
                <w:rFonts w:ascii="華康中明體" w:eastAsia="華康中明體" w:hAnsi="新細明體" w:hint="eastAsia"/>
                <w:snapToGrid w:val="0"/>
                <w:kern w:val="0"/>
                <w14:cntxtAlts/>
              </w:rPr>
              <w:t>床，占床率產後護理床約為</w:t>
            </w:r>
            <w:r w:rsidRPr="009A6F8E">
              <w:rPr>
                <w:rFonts w:eastAsia="華康中明體" w:hint="eastAsia"/>
                <w:snapToGrid w:val="0"/>
                <w:kern w:val="0"/>
                <w14:cntxtAlts/>
              </w:rPr>
              <w:t>70</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、嬰兒床約為</w:t>
            </w:r>
            <w:r w:rsidRPr="009A6F8E">
              <w:rPr>
                <w:rFonts w:eastAsia="華康中明體" w:hint="eastAsia"/>
                <w:snapToGrid w:val="0"/>
                <w:kern w:val="0"/>
                <w14:cntxtAlts/>
              </w:rPr>
              <w:t>62</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三、每年會同消防局、建設處、環保局及社會處辦理轄內護理機構及精神復健機構設置標準、消防、建築安全及勞資聯合實地訪查。</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四、辦理不定時查核機構設置標準以落實及維護機構防災應變能力及照護品質。</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五、辦理全縣住宿型護理機構</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家</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線上</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視訊</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感控防疫教育訓練，提升防疫分艙分流知能及困境之因應。</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四、醫事人員執業登記</w:t>
            </w:r>
          </w:p>
        </w:tc>
        <w:tc>
          <w:tcPr>
            <w:tcW w:w="5669" w:type="dxa"/>
            <w:hideMark/>
          </w:tcPr>
          <w:p w:rsidR="003D0E35" w:rsidRPr="00F84700" w:rsidRDefault="0016219A" w:rsidP="002C625F">
            <w:pPr>
              <w:overflowPunct w:val="0"/>
              <w:adjustRightInd w:val="0"/>
              <w:snapToGrid w:val="0"/>
              <w:spacing w:line="360" w:lineRule="exact"/>
              <w:jc w:val="both"/>
              <w:rPr>
                <w:rFonts w:ascii="華康中明體" w:eastAsia="華康中明體" w:hAnsi="新細明體"/>
                <w:snapToGrid w:val="0"/>
                <w:kern w:val="0"/>
                <w14:cntxtAlts/>
              </w:rPr>
            </w:pPr>
            <w:r w:rsidRPr="00F84700">
              <w:rPr>
                <w:rFonts w:ascii="華康中明體" w:eastAsia="華康中明體" w:hAnsi="新細明體" w:cs="新細明體" w:hint="eastAsia"/>
                <w:snapToGrid w:val="0"/>
                <w:kern w:val="0"/>
                <w14:cntxtAlts/>
              </w:rPr>
              <w:t>醫事人員執登服務共計</w:t>
            </w:r>
            <w:r w:rsidRPr="009A6F8E">
              <w:rPr>
                <w:rFonts w:eastAsia="華康中明體" w:cs="新細明體" w:hint="eastAsia"/>
                <w:snapToGrid w:val="0"/>
                <w:kern w:val="0"/>
                <w14:cntxtAlts/>
              </w:rPr>
              <w:t>6</w:t>
            </w:r>
            <w:r w:rsidRPr="00F84700">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148</w:t>
            </w:r>
            <w:r w:rsidRPr="00F84700">
              <w:rPr>
                <w:rFonts w:ascii="華康中明體" w:eastAsia="華康中明體" w:hAnsi="新細明體" w:cs="新細明體" w:hint="eastAsia"/>
                <w:snapToGrid w:val="0"/>
                <w:kern w:val="0"/>
                <w14:cntxtAlts/>
              </w:rPr>
              <w:t>人，分別為醫師</w:t>
            </w:r>
            <w:r w:rsidRPr="009A6F8E">
              <w:rPr>
                <w:rFonts w:eastAsia="華康中明體" w:cs="新細明體" w:hint="eastAsia"/>
                <w:snapToGrid w:val="0"/>
                <w:kern w:val="0"/>
                <w14:cntxtAlts/>
              </w:rPr>
              <w:t>887</w:t>
            </w:r>
            <w:r w:rsidRPr="00F84700">
              <w:rPr>
                <w:rFonts w:ascii="華康中明體" w:eastAsia="華康中明體" w:hAnsi="新細明體" w:cs="新細明體" w:hint="eastAsia"/>
                <w:snapToGrid w:val="0"/>
                <w:kern w:val="0"/>
                <w14:cntxtAlts/>
              </w:rPr>
              <w:t>人、中醫師</w:t>
            </w:r>
            <w:r w:rsidRPr="009A6F8E">
              <w:rPr>
                <w:rFonts w:eastAsia="華康中明體" w:cs="新細明體" w:hint="eastAsia"/>
                <w:snapToGrid w:val="0"/>
                <w:kern w:val="0"/>
                <w14:cntxtAlts/>
              </w:rPr>
              <w:t>106</w:t>
            </w:r>
            <w:r w:rsidRPr="00F84700">
              <w:rPr>
                <w:rFonts w:ascii="華康中明體" w:eastAsia="華康中明體" w:hAnsi="新細明體" w:cs="新細明體" w:hint="eastAsia"/>
                <w:snapToGrid w:val="0"/>
                <w:kern w:val="0"/>
                <w14:cntxtAlts/>
              </w:rPr>
              <w:t>人、牙醫師</w:t>
            </w:r>
            <w:r w:rsidRPr="009A6F8E">
              <w:rPr>
                <w:rFonts w:eastAsia="華康中明體" w:cs="新細明體" w:hint="eastAsia"/>
                <w:snapToGrid w:val="0"/>
                <w:kern w:val="0"/>
                <w14:cntxtAlts/>
              </w:rPr>
              <w:t>143</w:t>
            </w:r>
            <w:r w:rsidRPr="00F84700">
              <w:rPr>
                <w:rFonts w:ascii="華康中明體" w:eastAsia="華康中明體" w:hAnsi="新細明體" w:cs="新細明體" w:hint="eastAsia"/>
                <w:snapToGrid w:val="0"/>
                <w:kern w:val="0"/>
                <w14:cntxtAlts/>
              </w:rPr>
              <w:t>人、藥師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生</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459</w:t>
            </w:r>
            <w:r w:rsidRPr="00F84700">
              <w:rPr>
                <w:rFonts w:ascii="華康中明體" w:eastAsia="華康中明體" w:hAnsi="新細明體" w:cs="新細明體" w:hint="eastAsia"/>
                <w:snapToGrid w:val="0"/>
                <w:kern w:val="0"/>
                <w14:cntxtAlts/>
              </w:rPr>
              <w:t>人、護理師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士</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3</w:t>
            </w:r>
            <w:r w:rsidRPr="00F84700">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348</w:t>
            </w:r>
            <w:r w:rsidRPr="00F84700">
              <w:rPr>
                <w:rFonts w:ascii="華康中明體" w:eastAsia="華康中明體" w:hAnsi="新細明體" w:cs="新細明體" w:hint="eastAsia"/>
                <w:snapToGrid w:val="0"/>
                <w:kern w:val="0"/>
                <w14:cntxtAlts/>
              </w:rPr>
              <w:t>人、助產師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士</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4</w:t>
            </w:r>
            <w:r w:rsidRPr="00F84700">
              <w:rPr>
                <w:rFonts w:ascii="華康中明體" w:eastAsia="華康中明體" w:hAnsi="新細明體" w:cs="新細明體" w:hint="eastAsia"/>
                <w:snapToGrid w:val="0"/>
                <w:kern w:val="0"/>
                <w14:cntxtAlts/>
              </w:rPr>
              <w:t>人、醫檢師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生</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191</w:t>
            </w:r>
            <w:r w:rsidRPr="00F84700">
              <w:rPr>
                <w:rFonts w:ascii="華康中明體" w:eastAsia="華康中明體" w:hAnsi="新細明體" w:cs="新細明體" w:hint="eastAsia"/>
                <w:snapToGrid w:val="0"/>
                <w:kern w:val="0"/>
                <w14:cntxtAlts/>
              </w:rPr>
              <w:t>人、物理治療師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生</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128</w:t>
            </w:r>
            <w:r w:rsidRPr="00F84700">
              <w:rPr>
                <w:rFonts w:ascii="華康中明體" w:eastAsia="華康中明體" w:hAnsi="新細明體" w:cs="新細明體" w:hint="eastAsia"/>
                <w:snapToGrid w:val="0"/>
                <w:kern w:val="0"/>
                <w14:cntxtAlts/>
              </w:rPr>
              <w:t>人、職能治療師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生</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105</w:t>
            </w:r>
            <w:r w:rsidRPr="00F84700">
              <w:rPr>
                <w:rFonts w:ascii="華康中明體" w:eastAsia="華康中明體" w:hAnsi="新細明體" w:cs="新細明體" w:hint="eastAsia"/>
                <w:snapToGrid w:val="0"/>
                <w:kern w:val="0"/>
                <w14:cntxtAlts/>
              </w:rPr>
              <w:t>人、呼吸治療師</w:t>
            </w:r>
            <w:r w:rsidRPr="009A6F8E">
              <w:rPr>
                <w:rFonts w:eastAsia="華康中明體" w:cs="新細明體" w:hint="eastAsia"/>
                <w:snapToGrid w:val="0"/>
                <w:kern w:val="0"/>
                <w14:cntxtAlts/>
              </w:rPr>
              <w:t>53</w:t>
            </w:r>
            <w:r w:rsidRPr="00F84700">
              <w:rPr>
                <w:rFonts w:ascii="華康中明體" w:eastAsia="華康中明體" w:hAnsi="新細明體" w:cs="新細明體" w:hint="eastAsia"/>
                <w:snapToGrid w:val="0"/>
                <w:kern w:val="0"/>
                <w14:cntxtAlts/>
              </w:rPr>
              <w:t>人、放射師</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士</w:t>
            </w:r>
            <w:r w:rsidR="00CC77E3">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143</w:t>
            </w:r>
            <w:r w:rsidRPr="00F84700">
              <w:rPr>
                <w:rFonts w:ascii="華康中明體" w:eastAsia="華康中明體" w:hAnsi="新細明體" w:cs="新細明體" w:hint="eastAsia"/>
                <w:snapToGrid w:val="0"/>
                <w:kern w:val="0"/>
                <w14:cntxtAlts/>
              </w:rPr>
              <w:t>人、營養師</w:t>
            </w:r>
            <w:r w:rsidRPr="009A6F8E">
              <w:rPr>
                <w:rFonts w:eastAsia="華康中明體" w:cs="新細明體" w:hint="eastAsia"/>
                <w:snapToGrid w:val="0"/>
                <w:kern w:val="0"/>
                <w14:cntxtAlts/>
              </w:rPr>
              <w:t>71</w:t>
            </w:r>
            <w:r w:rsidRPr="00F84700">
              <w:rPr>
                <w:rFonts w:ascii="華康中明體" w:eastAsia="華康中明體" w:hAnsi="新細明體" w:cs="新細明體" w:hint="eastAsia"/>
                <w:snapToGrid w:val="0"/>
                <w:kern w:val="0"/>
                <w14:cntxtAlts/>
              </w:rPr>
              <w:t>人、心理師</w:t>
            </w:r>
            <w:r w:rsidRPr="009A6F8E">
              <w:rPr>
                <w:rFonts w:eastAsia="華康中明體" w:cs="新細明體" w:hint="eastAsia"/>
                <w:snapToGrid w:val="0"/>
                <w:kern w:val="0"/>
                <w14:cntxtAlts/>
              </w:rPr>
              <w:t>72</w:t>
            </w:r>
            <w:r w:rsidRPr="00F84700">
              <w:rPr>
                <w:rFonts w:ascii="華康中明體" w:eastAsia="華康中明體" w:hAnsi="新細明體" w:cs="新細明體" w:hint="eastAsia"/>
                <w:snapToGrid w:val="0"/>
                <w:kern w:val="0"/>
                <w14:cntxtAlts/>
              </w:rPr>
              <w:t>人、諮商心理</w:t>
            </w:r>
            <w:r w:rsidRPr="009A6F8E">
              <w:rPr>
                <w:rFonts w:eastAsia="華康中明體" w:cs="新細明體" w:hint="eastAsia"/>
                <w:snapToGrid w:val="0"/>
                <w:kern w:val="0"/>
                <w14:cntxtAlts/>
              </w:rPr>
              <w:t>6</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、聽力師</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人、語言治療師</w:t>
            </w:r>
            <w:r w:rsidRPr="009A6F8E">
              <w:rPr>
                <w:rFonts w:eastAsia="華康中明體" w:hint="eastAsia"/>
                <w:snapToGrid w:val="0"/>
                <w:kern w:val="0"/>
                <w14:cntxtAlts/>
              </w:rPr>
              <w:t>16</w:t>
            </w:r>
            <w:r w:rsidRPr="00F84700">
              <w:rPr>
                <w:rFonts w:ascii="華康中明體" w:eastAsia="華康中明體" w:hAnsi="新細明體" w:hint="eastAsia"/>
                <w:snapToGrid w:val="0"/>
                <w:kern w:val="0"/>
                <w14:cntxtAlts/>
              </w:rPr>
              <w:t>人、牙體技術師</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生</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30</w:t>
            </w:r>
            <w:r w:rsidRPr="00F84700">
              <w:rPr>
                <w:rFonts w:ascii="華康中明體" w:eastAsia="華康中明體" w:hAnsi="新細明體" w:hint="eastAsia"/>
                <w:snapToGrid w:val="0"/>
                <w:kern w:val="0"/>
                <w14:cntxtAlts/>
              </w:rPr>
              <w:t>人、齒模員</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人及驗光師</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生</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57</w:t>
            </w:r>
            <w:r w:rsidRPr="00F84700">
              <w:rPr>
                <w:rFonts w:ascii="華康中明體" w:eastAsia="華康中明體" w:hAnsi="新細明體" w:hint="eastAsia"/>
                <w:snapToGrid w:val="0"/>
                <w:kern w:val="0"/>
                <w14:cntxtAlts/>
              </w:rPr>
              <w:t>人。</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五、巡迴醫療服務</w:t>
            </w:r>
          </w:p>
        </w:tc>
        <w:tc>
          <w:tcPr>
            <w:tcW w:w="5669" w:type="dxa"/>
            <w:hideMark/>
          </w:tcPr>
          <w:p w:rsidR="003D0E35" w:rsidRDefault="0016219A" w:rsidP="002C625F">
            <w:pPr>
              <w:overflowPunct w:val="0"/>
              <w:adjustRightInd w:val="0"/>
              <w:snapToGrid w:val="0"/>
              <w:spacing w:line="360" w:lineRule="exact"/>
              <w:jc w:val="both"/>
              <w:rPr>
                <w:rFonts w:ascii="華康中明體" w:eastAsia="華康中明體" w:hAnsi="新細明體" w:cs="新細明體" w:hint="eastAsia"/>
                <w:snapToGrid w:val="0"/>
                <w:kern w:val="0"/>
                <w14:cntxtAlts/>
              </w:rPr>
            </w:pPr>
            <w:r w:rsidRPr="00F84700">
              <w:rPr>
                <w:rFonts w:ascii="華康中明體" w:eastAsia="華康中明體" w:hAnsi="新細明體" w:cs="新細明體" w:hint="eastAsia"/>
                <w:snapToGrid w:val="0"/>
                <w:kern w:val="0"/>
                <w14:cntxtAlts/>
              </w:rPr>
              <w:t>衛生所每週定時定點提供偏遠地區</w:t>
            </w:r>
            <w:r w:rsidRPr="009A6F8E">
              <w:rPr>
                <w:rFonts w:eastAsia="華康中明體" w:cs="新細明體" w:hint="eastAsia"/>
                <w:snapToGrid w:val="0"/>
                <w:kern w:val="0"/>
                <w14:cntxtAlts/>
              </w:rPr>
              <w:t>4</w:t>
            </w:r>
            <w:r w:rsidRPr="00F84700">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5</w:t>
            </w:r>
            <w:r w:rsidRPr="00F84700">
              <w:rPr>
                <w:rFonts w:ascii="華康中明體" w:eastAsia="華康中明體" w:hAnsi="新細明體" w:cs="新細明體" w:hint="eastAsia"/>
                <w:snapToGrid w:val="0"/>
                <w:kern w:val="0"/>
                <w14:cntxtAlts/>
              </w:rPr>
              <w:t>次巡迴醫療服務，改善民眾就醫普及性及可近性，</w:t>
            </w:r>
            <w:r w:rsidRPr="009A6F8E">
              <w:rPr>
                <w:rFonts w:eastAsia="華康中明體" w:cs="新細明體" w:hint="eastAsia"/>
                <w:snapToGrid w:val="0"/>
                <w:kern w:val="0"/>
                <w14:cntxtAlts/>
              </w:rPr>
              <w:t>110</w:t>
            </w:r>
            <w:r w:rsidRPr="00F84700">
              <w:rPr>
                <w:rFonts w:ascii="華康中明體" w:eastAsia="華康中明體" w:hAnsi="新細明體" w:cs="新細明體" w:hint="eastAsia"/>
                <w:snapToGrid w:val="0"/>
                <w:kern w:val="0"/>
                <w14:cntxtAlts/>
              </w:rPr>
              <w:t>年已服務</w:t>
            </w:r>
            <w:r w:rsidRPr="009A6F8E">
              <w:rPr>
                <w:rFonts w:eastAsia="華康中明體" w:cs="新細明體" w:hint="eastAsia"/>
                <w:snapToGrid w:val="0"/>
                <w:kern w:val="0"/>
                <w14:cntxtAlts/>
              </w:rPr>
              <w:t>24</w:t>
            </w:r>
            <w:r w:rsidRPr="00F84700">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993</w:t>
            </w:r>
            <w:r w:rsidRPr="00F84700">
              <w:rPr>
                <w:rFonts w:ascii="華康中明體" w:eastAsia="華康中明體" w:hAnsi="新細明體" w:cs="新細明體" w:hint="eastAsia"/>
                <w:snapToGrid w:val="0"/>
                <w:kern w:val="0"/>
                <w14:cntxtAlts/>
              </w:rPr>
              <w:t>人次</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含轉介及健檢</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w:t>
            </w:r>
          </w:p>
          <w:p w:rsidR="002C625F" w:rsidRPr="00F84700" w:rsidRDefault="002C625F"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六、整合型心理健康促進、精神疾病防治及特殊族群處遇業務</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一、全縣精神病患列管追蹤累計</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758</w:t>
            </w:r>
            <w:r w:rsidRPr="00F84700">
              <w:rPr>
                <w:rFonts w:ascii="華康中明體" w:eastAsia="華康中明體" w:hAnsi="新細明體" w:hint="eastAsia"/>
                <w:snapToGrid w:val="0"/>
                <w:kern w:val="0"/>
                <w14:cntxtAlts/>
              </w:rPr>
              <w:t>人，關懷訪視</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032</w:t>
            </w:r>
            <w:r w:rsidRPr="00F84700">
              <w:rPr>
                <w:rFonts w:ascii="華康中明體" w:eastAsia="華康中明體" w:hAnsi="新細明體" w:hint="eastAsia"/>
                <w:snapToGrid w:val="0"/>
                <w:kern w:val="0"/>
                <w14:cntxtAlts/>
              </w:rPr>
              <w:t>人次。社區具自傷及傷人之虞行為之精神病患協助緊急護送就醫個案數，共計</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二、依據衛生福利部自殺防治通報系統，通報自殺個案計</w:t>
            </w:r>
            <w:r w:rsidRPr="009A6F8E">
              <w:rPr>
                <w:rFonts w:eastAsia="華康中明體" w:hint="eastAsia"/>
                <w:snapToGrid w:val="0"/>
                <w:kern w:val="0"/>
                <w14:cntxtAlts/>
              </w:rPr>
              <w:t>508</w:t>
            </w:r>
            <w:r w:rsidRPr="00F84700">
              <w:rPr>
                <w:rFonts w:ascii="華康中明體" w:eastAsia="華康中明體" w:hAnsi="新細明體" w:hint="eastAsia"/>
                <w:snapToGrid w:val="0"/>
                <w:kern w:val="0"/>
                <w14:cntxtAlts/>
              </w:rPr>
              <w:t>人；關懷訪視計</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717</w:t>
            </w:r>
            <w:r w:rsidRPr="00F84700">
              <w:rPr>
                <w:rFonts w:ascii="華康中明體" w:eastAsia="華康中明體" w:hAnsi="新細明體" w:hint="eastAsia"/>
                <w:snapToGrid w:val="0"/>
                <w:kern w:val="0"/>
                <w14:cntxtAlts/>
              </w:rPr>
              <w:t>人次，平均訪視</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次/人。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三、針對</w:t>
            </w:r>
            <w:r w:rsidRPr="009A6F8E">
              <w:rPr>
                <w:rFonts w:eastAsia="華康中明體" w:hint="eastAsia"/>
                <w:snapToGrid w:val="0"/>
                <w:kern w:val="0"/>
                <w14:cntxtAlts/>
              </w:rPr>
              <w:t>65</w:t>
            </w:r>
            <w:r w:rsidRPr="00F84700">
              <w:rPr>
                <w:rFonts w:ascii="華康中明體" w:eastAsia="華康中明體" w:hAnsi="新細明體" w:hint="eastAsia"/>
                <w:snapToGrid w:val="0"/>
                <w:kern w:val="0"/>
                <w14:cntxtAlts/>
              </w:rPr>
              <w:t>歲</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原住民</w:t>
            </w:r>
            <w:r w:rsidRPr="009A6F8E">
              <w:rPr>
                <w:rFonts w:eastAsia="華康中明體" w:hint="eastAsia"/>
                <w:snapToGrid w:val="0"/>
                <w:kern w:val="0"/>
                <w14:cntxtAlts/>
              </w:rPr>
              <w:t>55</w:t>
            </w:r>
            <w:r w:rsidRPr="00F84700">
              <w:rPr>
                <w:rFonts w:ascii="華康中明體" w:eastAsia="華康中明體" w:hAnsi="新細明體" w:hint="eastAsia"/>
                <w:snapToGrid w:val="0"/>
                <w:kern w:val="0"/>
                <w14:cntxtAlts/>
              </w:rPr>
              <w:t>歲</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以上老人，進行老人憂鬱篩檢服務，篩檢</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566</w:t>
            </w:r>
            <w:r w:rsidRPr="00F84700">
              <w:rPr>
                <w:rFonts w:ascii="華康中明體" w:eastAsia="華康中明體" w:hAnsi="新細明體" w:hint="eastAsia"/>
                <w:snapToGrid w:val="0"/>
                <w:kern w:val="0"/>
                <w14:cntxtAlts/>
              </w:rPr>
              <w:t>人次，篩檢出高風險個案計</w:t>
            </w:r>
            <w:r w:rsidRPr="009A6F8E">
              <w:rPr>
                <w:rFonts w:eastAsia="華康中明體" w:hint="eastAsia"/>
                <w:snapToGrid w:val="0"/>
                <w:kern w:val="0"/>
                <w14:cntxtAlts/>
              </w:rPr>
              <w:t>91</w:t>
            </w:r>
            <w:r w:rsidRPr="00F84700">
              <w:rPr>
                <w:rFonts w:ascii="華康中明體" w:eastAsia="華康中明體" w:hAnsi="新細明體" w:hint="eastAsia"/>
                <w:snapToGrid w:val="0"/>
                <w:kern w:val="0"/>
                <w14:cntxtAlts/>
              </w:rPr>
              <w:t>人次，由醫院轉介精神治療</w:t>
            </w:r>
            <w:r w:rsidRPr="009A6F8E">
              <w:rPr>
                <w:rFonts w:eastAsia="華康中明體" w:hint="eastAsia"/>
                <w:snapToGrid w:val="0"/>
                <w:kern w:val="0"/>
                <w14:cntxtAlts/>
              </w:rPr>
              <w:t>30</w:t>
            </w:r>
            <w:r w:rsidRPr="00F84700">
              <w:rPr>
                <w:rFonts w:ascii="華康中明體" w:eastAsia="華康中明體" w:hAnsi="新細明體" w:hint="eastAsia"/>
                <w:snapToGrid w:val="0"/>
                <w:kern w:val="0"/>
                <w14:cntxtAlts/>
              </w:rPr>
              <w:t>人次、心理輔導</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人次、轉介其他資源</w:t>
            </w:r>
            <w:r w:rsidRPr="009A6F8E">
              <w:rPr>
                <w:rFonts w:eastAsia="華康中明體" w:hint="eastAsia"/>
                <w:snapToGrid w:val="0"/>
                <w:kern w:val="0"/>
                <w14:cntxtAlts/>
              </w:rPr>
              <w:t>57</w:t>
            </w:r>
            <w:r w:rsidRPr="00F84700">
              <w:rPr>
                <w:rFonts w:ascii="華康中明體" w:eastAsia="華康中明體" w:hAnsi="新細明體" w:hint="eastAsia"/>
                <w:snapToGrid w:val="0"/>
                <w:kern w:val="0"/>
                <w14:cntxtAlts/>
              </w:rPr>
              <w:t>案，其中</w:t>
            </w:r>
            <w:r w:rsidRPr="009A6F8E">
              <w:rPr>
                <w:rFonts w:eastAsia="華康中明體" w:hint="eastAsia"/>
                <w:snapToGrid w:val="0"/>
                <w:kern w:val="0"/>
                <w14:cntxtAlts/>
              </w:rPr>
              <w:t>39</w:t>
            </w:r>
            <w:r w:rsidRPr="00F84700">
              <w:rPr>
                <w:rFonts w:ascii="華康中明體" w:eastAsia="華康中明體" w:hAnsi="新細明體" w:hint="eastAsia"/>
                <w:snapToGrid w:val="0"/>
                <w:kern w:val="0"/>
                <w14:cntxtAlts/>
              </w:rPr>
              <w:t>案由各鄉鎮市衛生所及心理衛生中心持續提供追蹤與關懷服務。</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四、提供社區駐點心理諮詢諮商服務</w:t>
            </w:r>
            <w:r w:rsidRPr="009A6F8E">
              <w:rPr>
                <w:rFonts w:eastAsia="華康中明體" w:hint="eastAsia"/>
                <w:snapToGrid w:val="0"/>
                <w:kern w:val="0"/>
                <w14:cntxtAlts/>
              </w:rPr>
              <w:t>275</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五、推動「酒癮治療服務方案」，總計提供治療服務計</w:t>
            </w:r>
            <w:r w:rsidRPr="009A6F8E">
              <w:rPr>
                <w:rFonts w:eastAsia="華康中明體" w:hint="eastAsia"/>
                <w:snapToGrid w:val="0"/>
                <w:kern w:val="0"/>
                <w14:cntxtAlts/>
              </w:rPr>
              <w:t>35</w:t>
            </w:r>
            <w:r w:rsidRPr="00F84700">
              <w:rPr>
                <w:rFonts w:ascii="華康中明體" w:eastAsia="華康中明體" w:hAnsi="新細明體" w:hint="eastAsia"/>
                <w:snapToGrid w:val="0"/>
                <w:kern w:val="0"/>
                <w14:cntxtAlts/>
              </w:rPr>
              <w:t>人</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法院裁定家庭暴力加害人酒癮戒治轉介</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人、地檢署、衛生所轉介及個案自行求助者</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人及酒駕受酒駕吊銷重新考照酒癮戒治轉介</w:t>
            </w:r>
            <w:r w:rsidRPr="009A6F8E">
              <w:rPr>
                <w:rFonts w:eastAsia="華康中明體" w:hint="eastAsia"/>
                <w:snapToGrid w:val="0"/>
                <w:kern w:val="0"/>
                <w14:cntxtAlts/>
              </w:rPr>
              <w:t>21</w:t>
            </w:r>
            <w:r w:rsidRPr="00F84700">
              <w:rPr>
                <w:rFonts w:ascii="華康中明體" w:eastAsia="華康中明體" w:hAnsi="新細明體" w:hint="eastAsia"/>
                <w:snapToGrid w:val="0"/>
                <w:kern w:val="0"/>
                <w14:cntxtAlts/>
              </w:rPr>
              <w:t>人</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六、辦理校園、職場、社區精神與心理衛生宣導活動及講座，辦理</w:t>
            </w:r>
            <w:r w:rsidRPr="009A6F8E">
              <w:rPr>
                <w:rFonts w:eastAsia="華康中明體" w:hint="eastAsia"/>
                <w:snapToGrid w:val="0"/>
                <w:kern w:val="0"/>
                <w14:cntxtAlts/>
              </w:rPr>
              <w:t>29</w:t>
            </w:r>
            <w:r w:rsidRPr="00F84700">
              <w:rPr>
                <w:rFonts w:ascii="華康中明體" w:eastAsia="華康中明體" w:hAnsi="新細明體" w:hint="eastAsia"/>
                <w:snapToGrid w:val="0"/>
                <w:kern w:val="0"/>
                <w14:cntxtAlts/>
              </w:rPr>
              <w:t>場，計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002</w:t>
            </w:r>
            <w:r w:rsidRPr="00F84700">
              <w:rPr>
                <w:rFonts w:ascii="華康中明體" w:eastAsia="華康中明體" w:hAnsi="新細明體" w:hint="eastAsia"/>
                <w:snapToGrid w:val="0"/>
                <w:kern w:val="0"/>
                <w14:cntxtAlts/>
              </w:rPr>
              <w:t>人參與。</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七、建立社區資源網絡聯結，定期召開聯繫會議，推動心理健康相關政策、工作策略、督導及協調等事項，共計辦理</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場次，</w:t>
            </w:r>
            <w:r w:rsidRPr="009A6F8E">
              <w:rPr>
                <w:rFonts w:eastAsia="華康中明體" w:hint="eastAsia"/>
                <w:snapToGrid w:val="0"/>
                <w:kern w:val="0"/>
                <w14:cntxtAlts/>
              </w:rPr>
              <w:t>65</w:t>
            </w:r>
            <w:r w:rsidRPr="00F84700">
              <w:rPr>
                <w:rFonts w:ascii="華康中明體" w:eastAsia="華康中明體" w:hAnsi="新細明體" w:hint="eastAsia"/>
                <w:snapToGrid w:val="0"/>
                <w:kern w:val="0"/>
                <w14:cntxtAlts/>
              </w:rPr>
              <w:t>人參與。</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七、社會安全網</w:t>
            </w:r>
            <w:r w:rsidR="00CC77E3">
              <w:rPr>
                <w:rFonts w:ascii="華康中明體" w:eastAsia="華康中明體" w:hAnsi="Arial" w:hint="eastAsia"/>
                <w:snapToGrid w:val="0"/>
                <w:kern w:val="0"/>
                <w14:cntxtAlts/>
              </w:rPr>
              <w:t>－</w:t>
            </w:r>
            <w:r w:rsidRPr="00F84700">
              <w:rPr>
                <w:rFonts w:ascii="華康中明體" w:eastAsia="華康中明體" w:hAnsi="Arial" w:hint="eastAsia"/>
                <w:snapToGrid w:val="0"/>
                <w:kern w:val="0"/>
                <w14:cntxtAlts/>
              </w:rPr>
              <w:t>整合加害人合併精神疾病與自殺防治服務</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一、家暴加害人依法院裁定辦理認知教育輔導及心理輔導之處遇共計執行</w:t>
            </w:r>
            <w:r w:rsidRPr="009A6F8E">
              <w:rPr>
                <w:rFonts w:eastAsia="華康中明體" w:hint="eastAsia"/>
                <w:snapToGrid w:val="0"/>
                <w:kern w:val="0"/>
                <w14:cntxtAlts/>
              </w:rPr>
              <w:t>56</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二、辦理法院裁定家庭暴力加害人藥酒癮戒治及精神治療轉介</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三、性侵害加害人執行身心治療及輔導教育共計執行</w:t>
            </w:r>
            <w:r w:rsidRPr="009A6F8E">
              <w:rPr>
                <w:rFonts w:eastAsia="華康中明體" w:hint="eastAsia"/>
                <w:snapToGrid w:val="0"/>
                <w:kern w:val="0"/>
                <w14:cntxtAlts/>
              </w:rPr>
              <w:t>311</w:t>
            </w:r>
            <w:r w:rsidRPr="00F84700">
              <w:rPr>
                <w:rFonts w:ascii="華康中明體" w:eastAsia="華康中明體" w:hAnsi="新細明體" w:hint="eastAsia"/>
                <w:snapToGrid w:val="0"/>
                <w:kern w:val="0"/>
                <w14:cntxtAlts/>
              </w:rPr>
              <w:t>人次。</w:t>
            </w:r>
          </w:p>
          <w:p w:rsidR="00E130E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四、提供加害人合併精神疾病關懷訪視服務計</w:t>
            </w:r>
            <w:r w:rsidRPr="009A6F8E">
              <w:rPr>
                <w:rFonts w:eastAsia="華康中明體" w:hint="eastAsia"/>
                <w:snapToGrid w:val="0"/>
                <w:kern w:val="0"/>
                <w14:cntxtAlts/>
              </w:rPr>
              <w:t>656</w:t>
            </w:r>
            <w:r w:rsidRPr="00F84700">
              <w:rPr>
                <w:rFonts w:ascii="華康中明體" w:eastAsia="華康中明體" w:hAnsi="新細明體" w:hint="eastAsia"/>
                <w:snapToGrid w:val="0"/>
                <w:kern w:val="0"/>
                <w14:cntxtAlts/>
              </w:rPr>
              <w:t>人次。</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貳、食品藥物及毒品防制</w:t>
            </w:r>
          </w:p>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一、建置完整藥商管理機制</w:t>
            </w:r>
          </w:p>
        </w:tc>
        <w:tc>
          <w:tcPr>
            <w:tcW w:w="5669" w:type="dxa"/>
            <w:hideMark/>
          </w:tcPr>
          <w:p w:rsidR="003D0E35"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EB3A75" w:rsidRPr="00F84700" w:rsidRDefault="00EB3A7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一、辦理醫療機構及藥局、藥商查核，查核醫療院所、藥局、藥商、販賣業、非藥商共計</w:t>
            </w:r>
            <w:r w:rsidRPr="009A6F8E">
              <w:rPr>
                <w:rFonts w:eastAsia="華康中明體" w:hint="eastAsia"/>
                <w:snapToGrid w:val="0"/>
                <w:kern w:val="0"/>
                <w14:cntxtAlts/>
              </w:rPr>
              <w:t>846</w:t>
            </w:r>
            <w:r w:rsidRPr="00F84700">
              <w:rPr>
                <w:rFonts w:ascii="華康中明體" w:eastAsia="華康中明體" w:hAnsi="新細明體" w:hint="eastAsia"/>
                <w:snapToGrid w:val="0"/>
                <w:kern w:val="0"/>
                <w14:cntxtAlts/>
              </w:rPr>
              <w:t>家次。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二、查獲無照藥商及管制藥品登載不實查處罰緩違規案件</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件，共處罰緩</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萬</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仟元整。</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三、辦理藥事人員執業登錄、藥局、藥商許可執照核發、註銷及異動</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含停</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復</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業、變更、</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跨局轉入</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出</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計</w:t>
            </w:r>
            <w:r w:rsidRPr="009A6F8E">
              <w:rPr>
                <w:rFonts w:eastAsia="華康中明體" w:hint="eastAsia"/>
                <w:snapToGrid w:val="0"/>
                <w:kern w:val="0"/>
                <w14:cntxtAlts/>
              </w:rPr>
              <w:t>253</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四、資訊系統線上查核</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家醫院動員藥品、醫材備存量，確保災害或戰時緊急醫療用品需求。</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二、確保藥物化粧品安全</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一、辦理藥物、化粧品標示稽查共計</w:t>
            </w:r>
            <w:r w:rsidRPr="009A6F8E">
              <w:rPr>
                <w:rFonts w:eastAsia="華康中明體" w:hint="eastAsia"/>
                <w:snapToGrid w:val="0"/>
                <w:kern w:val="0"/>
                <w14:cntxtAlts/>
              </w:rPr>
              <w:t>857</w:t>
            </w:r>
            <w:r w:rsidRPr="00F84700">
              <w:rPr>
                <w:rFonts w:ascii="華康中明體" w:eastAsia="華康中明體" w:hAnsi="新細明體" w:hint="eastAsia"/>
                <w:snapToGrid w:val="0"/>
                <w:kern w:val="0"/>
                <w14:cntxtAlts/>
              </w:rPr>
              <w:t>件</w:t>
            </w:r>
            <w:r w:rsidR="00F168DA"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二、辦理藥物、化粧品、中藥違規廣告監控查處，不定期監控電視、廣播、網路等媒體違規廣告，查獲</w:t>
            </w:r>
            <w:r w:rsidRPr="009A6F8E">
              <w:rPr>
                <w:rFonts w:eastAsia="華康中明體" w:hint="eastAsia"/>
                <w:snapToGrid w:val="0"/>
                <w:kern w:val="0"/>
                <w14:cntxtAlts/>
              </w:rPr>
              <w:t>244</w:t>
            </w:r>
            <w:r w:rsidRPr="00F84700">
              <w:rPr>
                <w:rFonts w:ascii="華康中明體" w:eastAsia="華康中明體" w:hAnsi="新細明體" w:hint="eastAsia"/>
                <w:snapToGrid w:val="0"/>
                <w:kern w:val="0"/>
                <w14:cntxtAlts/>
              </w:rPr>
              <w:t>件違規案件</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197</w:t>
            </w:r>
            <w:r w:rsidRPr="00F84700">
              <w:rPr>
                <w:rFonts w:ascii="華康中明體" w:eastAsia="華康中明體" w:hAnsi="新細明體" w:hint="eastAsia"/>
                <w:snapToGrid w:val="0"/>
                <w:kern w:val="0"/>
                <w14:cntxtAlts/>
              </w:rPr>
              <w:t>件移至外縣市衛生局處辦、</w:t>
            </w:r>
            <w:r w:rsidRPr="009A6F8E">
              <w:rPr>
                <w:rFonts w:eastAsia="華康中明體" w:hint="eastAsia"/>
                <w:snapToGrid w:val="0"/>
                <w:kern w:val="0"/>
                <w14:cntxtAlts/>
              </w:rPr>
              <w:t>21</w:t>
            </w:r>
            <w:r w:rsidRPr="00F84700">
              <w:rPr>
                <w:rFonts w:ascii="華康中明體" w:eastAsia="華康中明體" w:hAnsi="新細明體" w:hint="eastAsia"/>
                <w:snapToGrid w:val="0"/>
                <w:kern w:val="0"/>
                <w14:cntxtAlts/>
              </w:rPr>
              <w:t>件行政指導、</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件涉禁藥案移花蓮地檢署調查、</w:t>
            </w:r>
            <w:r w:rsidRPr="009A6F8E">
              <w:rPr>
                <w:rFonts w:eastAsia="華康中明體" w:hint="eastAsia"/>
                <w:snapToGrid w:val="0"/>
                <w:kern w:val="0"/>
                <w14:cntxtAlts/>
              </w:rPr>
              <w:t>25</w:t>
            </w:r>
            <w:r w:rsidRPr="00F84700">
              <w:rPr>
                <w:rFonts w:ascii="華康中明體" w:eastAsia="華康中明體" w:hAnsi="新細明體" w:hint="eastAsia"/>
                <w:snapToGrid w:val="0"/>
                <w:kern w:val="0"/>
                <w14:cntxtAlts/>
              </w:rPr>
              <w:t>件個資盜用結案</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三、醫院、診所、藥局</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房</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、動物醫院等管制藥品管理情形稽查輔導</w:t>
            </w:r>
            <w:r w:rsidRPr="009A6F8E">
              <w:rPr>
                <w:rFonts w:eastAsia="華康中明體" w:hint="eastAsia"/>
                <w:snapToGrid w:val="0"/>
                <w:kern w:val="0"/>
                <w14:cntxtAlts/>
              </w:rPr>
              <w:t>170</w:t>
            </w:r>
            <w:r w:rsidRPr="00F84700">
              <w:rPr>
                <w:rFonts w:ascii="華康中明體" w:eastAsia="華康中明體" w:hAnsi="新細明體" w:hint="eastAsia"/>
                <w:snapToGrid w:val="0"/>
                <w:kern w:val="0"/>
                <w14:cntxtAlts/>
              </w:rPr>
              <w:t>家次、</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件處罰鍰計</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萬元整。</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三、強化食品衛生安全</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一、持續推廣衛生</w:t>
            </w:r>
            <w:r w:rsidRPr="009A6F8E">
              <w:rPr>
                <w:rFonts w:eastAsia="華康中明體" w:hint="eastAsia"/>
                <w:snapToGrid w:val="0"/>
                <w:kern w:val="0"/>
                <w14:cntxtAlts/>
              </w:rPr>
              <w:t>GHP</w:t>
            </w:r>
            <w:r w:rsidRPr="00F84700">
              <w:rPr>
                <w:rFonts w:ascii="華康中明體" w:eastAsia="華康中明體" w:hAnsi="新細明體" w:hint="eastAsia"/>
                <w:snapToGrid w:val="0"/>
                <w:kern w:val="0"/>
                <w14:cntxtAlts/>
              </w:rPr>
              <w:t>分級優良評核，</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年認證餐飲業</w:t>
            </w:r>
            <w:r w:rsidRPr="009A6F8E">
              <w:rPr>
                <w:rFonts w:eastAsia="華康中明體" w:hint="eastAsia"/>
                <w:snapToGrid w:val="0"/>
                <w:kern w:val="0"/>
                <w14:cntxtAlts/>
              </w:rPr>
              <w:t>60</w:t>
            </w:r>
            <w:r w:rsidRPr="00F84700">
              <w:rPr>
                <w:rFonts w:ascii="華康中明體" w:eastAsia="華康中明體" w:hAnsi="新細明體" w:hint="eastAsia"/>
                <w:snapToGrid w:val="0"/>
                <w:kern w:val="0"/>
                <w14:cntxtAlts/>
              </w:rPr>
              <w:t>家、販售業</w:t>
            </w:r>
            <w:r w:rsidRPr="009A6F8E">
              <w:rPr>
                <w:rFonts w:eastAsia="華康中明體" w:hint="eastAsia"/>
                <w:snapToGrid w:val="0"/>
                <w:kern w:val="0"/>
                <w14:cntxtAlts/>
              </w:rPr>
              <w:t>24</w:t>
            </w:r>
            <w:r w:rsidRPr="00F84700">
              <w:rPr>
                <w:rFonts w:ascii="華康中明體" w:eastAsia="華康中明體" w:hAnsi="新細明體" w:hint="eastAsia"/>
                <w:snapToGrid w:val="0"/>
                <w:kern w:val="0"/>
                <w14:cntxtAlts/>
              </w:rPr>
              <w:t>家、烘焙業</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家、製造業</w:t>
            </w:r>
            <w:r w:rsidRPr="009A6F8E">
              <w:rPr>
                <w:rFonts w:eastAsia="華康中明體" w:hint="eastAsia"/>
                <w:snapToGrid w:val="0"/>
                <w:kern w:val="0"/>
                <w14:cntxtAlts/>
              </w:rPr>
              <w:t>25</w:t>
            </w:r>
            <w:r w:rsidRPr="00F84700">
              <w:rPr>
                <w:rFonts w:ascii="華康中明體" w:eastAsia="華康中明體" w:hAnsi="新細明體" w:hint="eastAsia"/>
                <w:snapToGrid w:val="0"/>
                <w:kern w:val="0"/>
                <w14:cntxtAlts/>
              </w:rPr>
              <w:t>家、東大門夜市</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家，已達</w:t>
            </w:r>
            <w:r w:rsidRPr="009A6F8E">
              <w:rPr>
                <w:rFonts w:eastAsia="華康中明體" w:hint="eastAsia"/>
                <w:snapToGrid w:val="0"/>
                <w:kern w:val="0"/>
                <w14:cntxtAlts/>
              </w:rPr>
              <w:t>118</w:t>
            </w:r>
            <w:r w:rsidRPr="00F84700">
              <w:rPr>
                <w:rFonts w:ascii="華康中明體" w:eastAsia="華康中明體" w:hAnsi="新細明體" w:hint="eastAsia"/>
                <w:snapToGrid w:val="0"/>
                <w:kern w:val="0"/>
                <w14:cntxtAlts/>
              </w:rPr>
              <w:t>家通過認證。</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月已抽驗</w:t>
            </w:r>
            <w:r w:rsidRPr="009A6F8E">
              <w:rPr>
                <w:rFonts w:eastAsia="華康中明體" w:hint="eastAsia"/>
                <w:snapToGrid w:val="0"/>
                <w:kern w:val="0"/>
                <w14:cntxtAlts/>
              </w:rPr>
              <w:t>879</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件不符合規定</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14</w:t>
            </w:r>
            <w:r w:rsidRPr="00F84700">
              <w:rPr>
                <w:rFonts w:ascii="華康中明體" w:eastAsia="華康中明體" w:hAnsi="新細明體" w:hint="eastAsia"/>
                <w:snapToGrid w:val="0"/>
                <w:kern w:val="0"/>
                <w14:cntxtAlts/>
              </w:rPr>
              <w:t>件移外縣市處辦、</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件移動植物防疫所處辦、</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件裁處罰鍰共計</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萬元</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三、餐飲場所衛生管理：</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稽查輔導餐飲業者衛生稽查輔導</w:t>
            </w:r>
            <w:r w:rsidR="0016219A" w:rsidRPr="009A6F8E">
              <w:rPr>
                <w:rFonts w:eastAsia="華康中明體" w:hint="eastAsia"/>
                <w:snapToGrid w:val="0"/>
                <w:kern w:val="0"/>
                <w14:cntxtAlts/>
              </w:rPr>
              <w:t>728</w:t>
            </w:r>
            <w:r w:rsidR="0016219A" w:rsidRPr="00F84700">
              <w:rPr>
                <w:rFonts w:ascii="華康中明體" w:eastAsia="華康中明體" w:hAnsi="新細明體" w:hint="eastAsia"/>
                <w:snapToGrid w:val="0"/>
                <w:kern w:val="0"/>
                <w14:cntxtAlts/>
              </w:rPr>
              <w:t>家次，所見缺失均已輔導改善。</w:t>
            </w:r>
          </w:p>
          <w:p w:rsidR="001C20EA"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為確保學童飲食安全，期間對全縣國中小廚房及團膳中央廚房稽查</w:t>
            </w:r>
            <w:r w:rsidR="0016219A" w:rsidRPr="009A6F8E">
              <w:rPr>
                <w:rFonts w:eastAsia="華康中明體" w:hint="eastAsia"/>
                <w:snapToGrid w:val="0"/>
                <w:kern w:val="0"/>
                <w14:cntxtAlts/>
              </w:rPr>
              <w:t>17</w:t>
            </w:r>
            <w:r w:rsidR="0016219A" w:rsidRPr="00F84700">
              <w:rPr>
                <w:rFonts w:ascii="華康中明體" w:eastAsia="華康中明體" w:hAnsi="新細明體" w:hint="eastAsia"/>
                <w:snapToGrid w:val="0"/>
                <w:kern w:val="0"/>
                <w14:cntxtAlts/>
              </w:rPr>
              <w:t>家作業環境衛生，並抽樣</w:t>
            </w:r>
            <w:r w:rsidR="0016219A" w:rsidRPr="009A6F8E">
              <w:rPr>
                <w:rFonts w:eastAsia="華康中明體" w:hint="eastAsia"/>
                <w:snapToGrid w:val="0"/>
                <w:kern w:val="0"/>
                <w14:cntxtAlts/>
              </w:rPr>
              <w:t>25</w:t>
            </w:r>
            <w:r w:rsidR="0016219A" w:rsidRPr="00F84700">
              <w:rPr>
                <w:rFonts w:ascii="華康中明體" w:eastAsia="華康中明體" w:hAnsi="新細明體" w:hint="eastAsia"/>
                <w:snapToGrid w:val="0"/>
                <w:kern w:val="0"/>
                <w14:cntxtAlts/>
              </w:rPr>
              <w:t>件桶餐、半成品及豬肉，檢驗全數合格，</w:t>
            </w:r>
            <w:r w:rsidR="0016219A" w:rsidRPr="009A6F8E">
              <w:rPr>
                <w:rFonts w:eastAsia="華康中明體" w:hint="eastAsia"/>
                <w:snapToGrid w:val="0"/>
                <w:kern w:val="0"/>
                <w14:cntxtAlts/>
              </w:rPr>
              <w:t>GHP</w:t>
            </w:r>
            <w:r w:rsidR="0016219A" w:rsidRPr="00F84700">
              <w:rPr>
                <w:rFonts w:ascii="華康中明體" w:eastAsia="華康中明體" w:hAnsi="新細明體" w:hint="eastAsia"/>
                <w:snapToGrid w:val="0"/>
                <w:kern w:val="0"/>
                <w14:cntxtAlts/>
              </w:rPr>
              <w:t>缺失均已輔導改善。</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四、加強網路、電視及老人聚集場所違規食品廣告稽查共查獲</w:t>
            </w:r>
            <w:r w:rsidRPr="009A6F8E">
              <w:rPr>
                <w:rFonts w:eastAsia="華康中明體" w:hint="eastAsia"/>
                <w:snapToGrid w:val="0"/>
                <w:kern w:val="0"/>
                <w14:cntxtAlts/>
              </w:rPr>
              <w:t>302</w:t>
            </w:r>
            <w:r w:rsidRPr="00F84700">
              <w:rPr>
                <w:rFonts w:ascii="華康中明體" w:eastAsia="華康中明體" w:hAnsi="新細明體" w:hint="eastAsia"/>
                <w:snapToGrid w:val="0"/>
                <w:kern w:val="0"/>
                <w14:cntxtAlts/>
              </w:rPr>
              <w:t>件</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231</w:t>
            </w:r>
            <w:r w:rsidRPr="00F84700">
              <w:rPr>
                <w:rFonts w:ascii="華康中明體" w:eastAsia="華康中明體" w:hAnsi="新細明體" w:hint="eastAsia"/>
                <w:snapToGrid w:val="0"/>
                <w:kern w:val="0"/>
                <w14:cntxtAlts/>
              </w:rPr>
              <w:t>件移至外縣市衛生局處辦、</w:t>
            </w:r>
            <w:r w:rsidRPr="009A6F8E">
              <w:rPr>
                <w:rFonts w:eastAsia="華康中明體" w:hint="eastAsia"/>
                <w:snapToGrid w:val="0"/>
                <w:kern w:val="0"/>
                <w14:cntxtAlts/>
              </w:rPr>
              <w:t>49</w:t>
            </w:r>
            <w:r w:rsidRPr="00F84700">
              <w:rPr>
                <w:rFonts w:ascii="華康中明體" w:eastAsia="華康中明體" w:hAnsi="新細明體" w:hint="eastAsia"/>
                <w:snapToGrid w:val="0"/>
                <w:kern w:val="0"/>
                <w14:cntxtAlts/>
              </w:rPr>
              <w:t>件行政指導、</w:t>
            </w:r>
            <w:r w:rsidRPr="009A6F8E">
              <w:rPr>
                <w:rFonts w:eastAsia="華康中明體" w:hint="eastAsia"/>
                <w:snapToGrid w:val="0"/>
                <w:kern w:val="0"/>
                <w14:cntxtAlts/>
              </w:rPr>
              <w:t>22</w:t>
            </w:r>
            <w:r w:rsidRPr="00F84700">
              <w:rPr>
                <w:rFonts w:ascii="華康中明體" w:eastAsia="華康中明體" w:hAnsi="新細明體" w:hint="eastAsia"/>
                <w:snapToGrid w:val="0"/>
                <w:kern w:val="0"/>
                <w14:cntxtAlts/>
              </w:rPr>
              <w:t>件因個資盜用或查無此人結案</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五、金針稽查：本縣金針稽查</w:t>
            </w:r>
            <w:r w:rsidRPr="009A6F8E">
              <w:rPr>
                <w:rFonts w:eastAsia="華康中明體" w:hint="eastAsia"/>
                <w:snapToGrid w:val="0"/>
                <w:kern w:val="0"/>
                <w14:cntxtAlts/>
              </w:rPr>
              <w:t>58</w:t>
            </w:r>
            <w:r w:rsidRPr="00F84700">
              <w:rPr>
                <w:rFonts w:ascii="華康中明體" w:eastAsia="華康中明體" w:hAnsi="新細明體" w:hint="eastAsia"/>
                <w:snapToGrid w:val="0"/>
                <w:kern w:val="0"/>
                <w14:cntxtAlts/>
              </w:rPr>
              <w:t>家次；抽驗</w:t>
            </w:r>
            <w:r w:rsidRPr="009A6F8E">
              <w:rPr>
                <w:rFonts w:eastAsia="華康中明體" w:hint="eastAsia"/>
                <w:snapToGrid w:val="0"/>
                <w:kern w:val="0"/>
                <w14:cntxtAlts/>
              </w:rPr>
              <w:t>18</w:t>
            </w:r>
            <w:r w:rsidRPr="00F84700">
              <w:rPr>
                <w:rFonts w:ascii="華康中明體" w:eastAsia="華康中明體" w:hAnsi="新細明體" w:hint="eastAsia"/>
                <w:snapToGrid w:val="0"/>
                <w:kern w:val="0"/>
                <w14:cntxtAlts/>
              </w:rPr>
              <w:t>件，檢驗結果皆符合規定。</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四、衛生講習宣導</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一、辦理業者食品安全衛生講習</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117</w:t>
            </w:r>
            <w:r w:rsidRPr="00F84700">
              <w:rPr>
                <w:rFonts w:ascii="華康中明體" w:eastAsia="華康中明體" w:hAnsi="新細明體" w:hint="eastAsia"/>
                <w:snapToGrid w:val="0"/>
                <w:kern w:val="0"/>
                <w14:cntxtAlts/>
              </w:rPr>
              <w:t>人次參加。</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二、辦理民眾食品安全衛生宣導</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133</w:t>
            </w:r>
            <w:r w:rsidRPr="00F84700">
              <w:rPr>
                <w:rFonts w:ascii="華康中明體" w:eastAsia="華康中明體" w:hAnsi="新細明體" w:hint="eastAsia"/>
                <w:snapToGrid w:val="0"/>
                <w:kern w:val="0"/>
                <w14:cntxtAlts/>
              </w:rPr>
              <w:t>人次參加。</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五、加強消費者服務</w:t>
            </w:r>
          </w:p>
        </w:tc>
        <w:tc>
          <w:tcPr>
            <w:tcW w:w="5669" w:type="dxa"/>
            <w:hideMark/>
          </w:tcPr>
          <w:p w:rsidR="003D0E35" w:rsidRPr="00F84700" w:rsidRDefault="0016219A" w:rsidP="002C625F">
            <w:pPr>
              <w:overflowPunct w:val="0"/>
              <w:adjustRightInd w:val="0"/>
              <w:snapToGrid w:val="0"/>
              <w:spacing w:line="360" w:lineRule="exact"/>
              <w:jc w:val="both"/>
              <w:rPr>
                <w:rFonts w:ascii="華康中明體" w:eastAsia="華康中明體" w:hAnsi="新細明體"/>
                <w:snapToGrid w:val="0"/>
                <w:kern w:val="0"/>
                <w14:cntxtAlts/>
              </w:rPr>
            </w:pPr>
            <w:r w:rsidRPr="00F84700">
              <w:rPr>
                <w:rFonts w:ascii="華康中明體" w:eastAsia="華康中明體" w:hAnsi="新細明體" w:cs="新細明體" w:hint="eastAsia"/>
                <w:snapToGrid w:val="0"/>
                <w:kern w:val="0"/>
                <w14:cntxtAlts/>
              </w:rPr>
              <w:t>受理民眾</w:t>
            </w:r>
            <w:r w:rsidRPr="009A6F8E">
              <w:rPr>
                <w:rFonts w:eastAsia="華康中明體" w:cs="新細明體" w:hint="eastAsia"/>
                <w:snapToGrid w:val="0"/>
                <w:kern w:val="0"/>
                <w14:cntxtAlts/>
              </w:rPr>
              <w:t>199</w:t>
            </w:r>
            <w:r w:rsidRPr="009A6F8E">
              <w:rPr>
                <w:rFonts w:eastAsia="華康中明體" w:hint="eastAsia"/>
                <w:snapToGrid w:val="0"/>
                <w:kern w:val="0"/>
                <w14:cntxtAlts/>
              </w:rPr>
              <w:t>9</w:t>
            </w:r>
            <w:r w:rsidRPr="00F84700">
              <w:rPr>
                <w:rFonts w:ascii="華康中明體" w:eastAsia="華康中明體" w:hAnsi="新細明體" w:hint="eastAsia"/>
                <w:snapToGrid w:val="0"/>
                <w:kern w:val="0"/>
                <w14:cntxtAlts/>
              </w:rPr>
              <w:t>、縣長信箱、局長信箱及抱怨申訴案件計</w:t>
            </w:r>
            <w:r w:rsidRPr="009A6F8E">
              <w:rPr>
                <w:rFonts w:eastAsia="華康中明體" w:hint="eastAsia"/>
                <w:snapToGrid w:val="0"/>
                <w:kern w:val="0"/>
                <w14:cntxtAlts/>
              </w:rPr>
              <w:t>151</w:t>
            </w:r>
            <w:r w:rsidRPr="00F84700">
              <w:rPr>
                <w:rFonts w:ascii="華康中明體" w:eastAsia="華康中明體" w:hAnsi="新細明體" w:hint="eastAsia"/>
                <w:snapToGrid w:val="0"/>
                <w:kern w:val="0"/>
                <w14:cntxtAlts/>
              </w:rPr>
              <w:t>件，皆逐一處辦及回覆。</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六、毒品防制管理</w:t>
            </w:r>
          </w:p>
        </w:tc>
        <w:tc>
          <w:tcPr>
            <w:tcW w:w="5669" w:type="dxa"/>
            <w:hideMark/>
          </w:tcPr>
          <w:p w:rsidR="00303AD7"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年截至</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月藥</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毒</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癮個案追蹤輔導情形：</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藥癮者追蹤輔導計</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299</w:t>
            </w:r>
            <w:r w:rsidRPr="00F84700">
              <w:rPr>
                <w:rFonts w:ascii="華康中明體" w:eastAsia="華康中明體" w:hAnsi="新細明體" w:hint="eastAsia"/>
                <w:snapToGrid w:val="0"/>
                <w:kern w:val="0"/>
                <w14:cntxtAlts/>
              </w:rPr>
              <w:t>人次，總列管人數為</w:t>
            </w:r>
            <w:r w:rsidRPr="009A6F8E">
              <w:rPr>
                <w:rFonts w:eastAsia="華康中明體" w:hint="eastAsia"/>
                <w:snapToGrid w:val="0"/>
                <w:kern w:val="0"/>
                <w14:cntxtAlts/>
              </w:rPr>
              <w:t>549</w:t>
            </w:r>
            <w:r w:rsidRPr="00F84700">
              <w:rPr>
                <w:rFonts w:ascii="華康中明體" w:eastAsia="華康中明體" w:hAnsi="新細明體" w:hint="eastAsia"/>
                <w:snapToGrid w:val="0"/>
                <w:kern w:val="0"/>
                <w14:cntxtAlts/>
              </w:rPr>
              <w:t>人，當期追蹤輔導人數</w:t>
            </w:r>
            <w:r w:rsidRPr="009A6F8E">
              <w:rPr>
                <w:rFonts w:eastAsia="華康中明體" w:hint="eastAsia"/>
                <w:snapToGrid w:val="0"/>
                <w:kern w:val="0"/>
                <w14:cntxtAlts/>
              </w:rPr>
              <w:t>523</w:t>
            </w:r>
            <w:r w:rsidRPr="00F84700">
              <w:rPr>
                <w:rFonts w:ascii="華康中明體" w:eastAsia="華康中明體" w:hAnsi="新細明體" w:hint="eastAsia"/>
                <w:snapToGrid w:val="0"/>
                <w:kern w:val="0"/>
                <w14:cntxtAlts/>
              </w:rPr>
              <w:t>人次</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電訪</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805</w:t>
            </w:r>
            <w:r w:rsidRPr="00F84700">
              <w:rPr>
                <w:rFonts w:ascii="華康中明體" w:eastAsia="華康中明體" w:hAnsi="新細明體" w:hint="eastAsia"/>
                <w:snapToGrid w:val="0"/>
                <w:kern w:val="0"/>
                <w14:cntxtAlts/>
              </w:rPr>
              <w:t>人次，家訪</w:t>
            </w:r>
            <w:r w:rsidRPr="009A6F8E">
              <w:rPr>
                <w:rFonts w:eastAsia="華康中明體" w:hint="eastAsia"/>
                <w:snapToGrid w:val="0"/>
                <w:kern w:val="0"/>
                <w14:cntxtAlts/>
              </w:rPr>
              <w:t>212</w:t>
            </w:r>
            <w:r w:rsidRPr="00F84700">
              <w:rPr>
                <w:rFonts w:ascii="華康中明體" w:eastAsia="華康中明體" w:hAnsi="新細明體" w:hint="eastAsia"/>
                <w:snapToGrid w:val="0"/>
                <w:kern w:val="0"/>
                <w14:cntxtAlts/>
              </w:rPr>
              <w:t>人次，面談</w:t>
            </w:r>
            <w:r w:rsidRPr="009A6F8E">
              <w:rPr>
                <w:rFonts w:eastAsia="華康中明體" w:hint="eastAsia"/>
                <w:snapToGrid w:val="0"/>
                <w:kern w:val="0"/>
                <w14:cntxtAlts/>
              </w:rPr>
              <w:t>236</w:t>
            </w:r>
            <w:r w:rsidRPr="00F84700">
              <w:rPr>
                <w:rFonts w:ascii="華康中明體" w:eastAsia="華康中明體" w:hAnsi="新細明體" w:hint="eastAsia"/>
                <w:snapToGrid w:val="0"/>
                <w:kern w:val="0"/>
                <w14:cntxtAlts/>
              </w:rPr>
              <w:t>人次，其他追蹤輔導服務</w:t>
            </w:r>
            <w:r w:rsidRPr="009A6F8E">
              <w:rPr>
                <w:rFonts w:eastAsia="華康中明體" w:hint="eastAsia"/>
                <w:snapToGrid w:val="0"/>
                <w:kern w:val="0"/>
                <w14:cntxtAlts/>
              </w:rPr>
              <w:t>46</w:t>
            </w:r>
            <w:r w:rsidRPr="00F84700">
              <w:rPr>
                <w:rFonts w:ascii="華康中明體" w:eastAsia="華康中明體" w:hAnsi="新細明體" w:hint="eastAsia"/>
                <w:snapToGrid w:val="0"/>
                <w:kern w:val="0"/>
                <w14:cntxtAlts/>
              </w:rPr>
              <w:t>人次</w:t>
            </w:r>
            <w:r w:rsidR="00CC77E3">
              <w:rPr>
                <w:rFonts w:ascii="華康中明體" w:eastAsia="華康中明體" w:hAnsi="新細明體" w:hint="eastAsia"/>
                <w:snapToGrid w:val="0"/>
                <w:kern w:val="0"/>
                <w14:cntxtAlts/>
              </w:rPr>
              <w:t>）</w:t>
            </w:r>
          </w:p>
          <w:p w:rsidR="00303AD7"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月辦理反毒相關宣導如下：</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社區：</w:t>
            </w:r>
            <w:r w:rsidRPr="009A6F8E">
              <w:rPr>
                <w:rFonts w:eastAsia="華康中明體" w:hint="eastAsia"/>
                <w:snapToGrid w:val="0"/>
                <w:kern w:val="0"/>
                <w14:cntxtAlts/>
              </w:rPr>
              <w:t>27</w:t>
            </w:r>
            <w:r w:rsidRPr="00F84700">
              <w:rPr>
                <w:rFonts w:ascii="華康中明體" w:eastAsia="華康中明體" w:hAnsi="新細明體" w:hint="eastAsia"/>
                <w:snapToGrid w:val="0"/>
                <w:kern w:val="0"/>
                <w14:cntxtAlts/>
              </w:rPr>
              <w:t>場次/</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716</w:t>
            </w:r>
            <w:r w:rsidRPr="00F84700">
              <w:rPr>
                <w:rFonts w:ascii="華康中明體" w:eastAsia="華康中明體" w:hAnsi="新細明體" w:hint="eastAsia"/>
                <w:snapToGrid w:val="0"/>
                <w:kern w:val="0"/>
                <w14:cntxtAlts/>
              </w:rPr>
              <w:t>人次。職場：</w:t>
            </w:r>
            <w:r w:rsidRPr="009A6F8E">
              <w:rPr>
                <w:rFonts w:eastAsia="華康中明體" w:hint="eastAsia"/>
                <w:snapToGrid w:val="0"/>
                <w:kern w:val="0"/>
                <w14:cntxtAlts/>
              </w:rPr>
              <w:t>22</w:t>
            </w:r>
            <w:r w:rsidRPr="00F84700">
              <w:rPr>
                <w:rFonts w:ascii="華康中明體" w:eastAsia="華康中明體" w:hAnsi="新細明體" w:hint="eastAsia"/>
                <w:snapToGrid w:val="0"/>
                <w:kern w:val="0"/>
                <w14:cntxtAlts/>
              </w:rPr>
              <w:t>場次/</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327</w:t>
            </w:r>
            <w:r w:rsidRPr="00F84700">
              <w:rPr>
                <w:rFonts w:ascii="華康中明體" w:eastAsia="華康中明體" w:hAnsi="新細明體" w:hint="eastAsia"/>
                <w:snapToGrid w:val="0"/>
                <w:kern w:val="0"/>
                <w14:cntxtAlts/>
              </w:rPr>
              <w:t>人次。電台宣導</w:t>
            </w:r>
            <w:r w:rsidR="00303AD7"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21</w:t>
            </w:r>
            <w:r w:rsidRPr="00F84700">
              <w:rPr>
                <w:rFonts w:ascii="華康中明體" w:eastAsia="華康中明體" w:hAnsi="新細明體" w:hint="eastAsia"/>
                <w:snapToGrid w:val="0"/>
                <w:kern w:val="0"/>
                <w14:cntxtAlts/>
              </w:rPr>
              <w:t>檔次。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月針對毒品個案辦理裁罰講習</w:t>
            </w:r>
            <w:r w:rsidRPr="009A6F8E">
              <w:rPr>
                <w:rFonts w:eastAsia="華康中明體" w:hint="eastAsia"/>
                <w:snapToGrid w:val="0"/>
                <w:kern w:val="0"/>
                <w14:cntxtAlts/>
              </w:rPr>
              <w:t>9</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33</w:t>
            </w:r>
            <w:r w:rsidRPr="00F84700">
              <w:rPr>
                <w:rFonts w:ascii="華康中明體" w:eastAsia="華康中明體" w:hAnsi="新細明體" w:hint="eastAsia"/>
                <w:snapToGrid w:val="0"/>
                <w:kern w:val="0"/>
                <w14:cntxtAlts/>
              </w:rPr>
              <w:t>人次參加。</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參、健康促進管理</w:t>
            </w:r>
          </w:p>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一、婦幼衛生</w:t>
            </w:r>
          </w:p>
        </w:tc>
        <w:tc>
          <w:tcPr>
            <w:tcW w:w="5669"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一、婦嬰照護七大好孕禮：</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辦理周產期高風險孕產婦</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兒</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追蹤關懷計畫，提供孕期至產後之個別化電話關懷、到宅訪視及衛教指導，</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月共照護</w:t>
            </w:r>
            <w:r w:rsidR="0016219A" w:rsidRPr="009A6F8E">
              <w:rPr>
                <w:rFonts w:eastAsia="華康中明體" w:hint="eastAsia"/>
                <w:snapToGrid w:val="0"/>
                <w:kern w:val="0"/>
                <w14:cntxtAlts/>
              </w:rPr>
              <w:t>159</w:t>
            </w:r>
            <w:r w:rsidR="0016219A" w:rsidRPr="00F84700">
              <w:rPr>
                <w:rFonts w:ascii="華康中明體" w:eastAsia="華康中明體" w:hAnsi="新細明體" w:hint="eastAsia"/>
                <w:snapToGrid w:val="0"/>
                <w:kern w:val="0"/>
                <w14:cntxtAlts/>
              </w:rPr>
              <w:t>名孕產婦及其新生兒</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其中未成年孕婦</w:t>
            </w:r>
            <w:r w:rsidR="0016219A" w:rsidRPr="009A6F8E">
              <w:rPr>
                <w:rFonts w:eastAsia="華康中明體" w:hint="eastAsia"/>
                <w:snapToGrid w:val="0"/>
                <w:kern w:val="0"/>
                <w14:cntxtAlts/>
              </w:rPr>
              <w:t>56</w:t>
            </w:r>
            <w:r w:rsidR="0016219A" w:rsidRPr="00F84700">
              <w:rPr>
                <w:rFonts w:ascii="華康中明體" w:eastAsia="華康中明體" w:hAnsi="新細明體" w:hint="eastAsia"/>
                <w:snapToGrid w:val="0"/>
                <w:kern w:val="0"/>
                <w14:cntxtAlts/>
              </w:rPr>
              <w:t>名</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年起於本縣醫療院所產檢之孕產婦於產前檢查及產後</w:t>
            </w:r>
            <w:r w:rsidR="0016219A" w:rsidRPr="009A6F8E">
              <w:rPr>
                <w:rFonts w:eastAsia="華康中明體" w:hint="eastAsia"/>
                <w:snapToGrid w:val="0"/>
                <w:kern w:val="0"/>
                <w14:cntxtAlts/>
              </w:rPr>
              <w:t>18</w:t>
            </w:r>
            <w:r w:rsidR="0016219A" w:rsidRPr="00F84700">
              <w:rPr>
                <w:rFonts w:ascii="華康中明體" w:eastAsia="華康中明體" w:hAnsi="新細明體" w:hint="eastAsia"/>
                <w:snapToGrid w:val="0"/>
                <w:kern w:val="0"/>
                <w14:cntxtAlts/>
              </w:rPr>
              <w:t>個月內完成學前兒童發展篩檢時核發營養補助券，每位孕產婦最高</w:t>
            </w:r>
            <w:r w:rsidR="0016219A" w:rsidRPr="009A6F8E">
              <w:rPr>
                <w:rFonts w:eastAsia="華康中明體" w:hint="eastAsia"/>
                <w:snapToGrid w:val="0"/>
                <w:kern w:val="0"/>
                <w14:cntxtAlts/>
              </w:rPr>
              <w:t>6</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000</w:t>
            </w:r>
            <w:r w:rsidR="0016219A" w:rsidRPr="00F84700">
              <w:rPr>
                <w:rFonts w:ascii="華康中明體" w:eastAsia="華康中明體" w:hAnsi="新細明體" w:hint="eastAsia"/>
                <w:snapToGrid w:val="0"/>
                <w:kern w:val="0"/>
                <w14:cntxtAlts/>
              </w:rPr>
              <w:t>元，</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月共提供</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344</w:t>
            </w:r>
            <w:r w:rsidR="0016219A" w:rsidRPr="00F84700">
              <w:rPr>
                <w:rFonts w:ascii="華康中明體" w:eastAsia="華康中明體" w:hAnsi="新細明體" w:hint="eastAsia"/>
                <w:snapToGrid w:val="0"/>
                <w:kern w:val="0"/>
                <w14:cntxtAlts/>
              </w:rPr>
              <w:t>人次，計新台幣</w:t>
            </w:r>
            <w:r w:rsidR="0016219A" w:rsidRPr="009A6F8E">
              <w:rPr>
                <w:rFonts w:eastAsia="華康中明體" w:hint="eastAsia"/>
                <w:snapToGrid w:val="0"/>
                <w:kern w:val="0"/>
                <w14:cntxtAlts/>
              </w:rPr>
              <w:t>417</w:t>
            </w:r>
            <w:r w:rsidR="0016219A" w:rsidRPr="00F84700">
              <w:rPr>
                <w:rFonts w:ascii="華康中明體" w:eastAsia="華康中明體" w:hAnsi="新細明體" w:hint="eastAsia"/>
                <w:snapToGrid w:val="0"/>
                <w:kern w:val="0"/>
                <w14:cntxtAlts/>
              </w:rPr>
              <w:t>萬</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000</w:t>
            </w:r>
            <w:r w:rsidR="0016219A" w:rsidRPr="00F84700">
              <w:rPr>
                <w:rFonts w:ascii="華康中明體" w:eastAsia="華康中明體" w:hAnsi="新細明體" w:hint="eastAsia"/>
                <w:snapToGrid w:val="0"/>
                <w:kern w:val="0"/>
                <w14:cntxtAlts/>
              </w:rPr>
              <w:t>元。</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年起於本縣醫療院所出生滿</w:t>
            </w:r>
            <w:r w:rsidR="0016219A" w:rsidRPr="009A6F8E">
              <w:rPr>
                <w:rFonts w:eastAsia="華康中明體" w:hint="eastAsia"/>
                <w:snapToGrid w:val="0"/>
                <w:kern w:val="0"/>
                <w14:cntxtAlts/>
              </w:rPr>
              <w:t>48</w:t>
            </w:r>
            <w:r w:rsidR="0016219A" w:rsidRPr="00F84700">
              <w:rPr>
                <w:rFonts w:ascii="華康中明體" w:eastAsia="華康中明體" w:hAnsi="新細明體" w:hint="eastAsia"/>
                <w:snapToGrid w:val="0"/>
                <w:kern w:val="0"/>
                <w14:cntxtAlts/>
              </w:rPr>
              <w:t>小時之新生兒補助國健署指定新生兒異常代謝疾病篩檢項目之部分負擔費用</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一般民眾每案</w:t>
            </w:r>
            <w:r w:rsidR="0016219A" w:rsidRPr="009A6F8E">
              <w:rPr>
                <w:rFonts w:eastAsia="華康中明體" w:hint="eastAsia"/>
                <w:snapToGrid w:val="0"/>
                <w:kern w:val="0"/>
                <w14:cntxtAlts/>
              </w:rPr>
              <w:t>800</w:t>
            </w:r>
            <w:r w:rsidR="0016219A" w:rsidRPr="00F84700">
              <w:rPr>
                <w:rFonts w:ascii="華康中明體" w:eastAsia="華康中明體" w:hAnsi="新細明體" w:hint="eastAsia"/>
                <w:snapToGrid w:val="0"/>
                <w:kern w:val="0"/>
                <w14:cntxtAlts/>
              </w:rPr>
              <w:t>元、原住民/列案低收入戶每案</w:t>
            </w:r>
            <w:r w:rsidR="0016219A" w:rsidRPr="009A6F8E">
              <w:rPr>
                <w:rFonts w:eastAsia="華康中明體" w:hint="eastAsia"/>
                <w:snapToGrid w:val="0"/>
                <w:kern w:val="0"/>
                <w14:cntxtAlts/>
              </w:rPr>
              <w:t>400</w:t>
            </w:r>
            <w:r w:rsidR="0016219A" w:rsidRPr="00F84700">
              <w:rPr>
                <w:rFonts w:ascii="華康中明體" w:eastAsia="華康中明體" w:hAnsi="新細明體" w:hint="eastAsia"/>
                <w:snapToGrid w:val="0"/>
                <w:kern w:val="0"/>
                <w14:cntxtAlts/>
              </w:rPr>
              <w:t>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及自費</w:t>
            </w:r>
            <w:r w:rsidR="0016219A" w:rsidRPr="009A6F8E">
              <w:rPr>
                <w:rFonts w:eastAsia="華康中明體" w:hint="eastAsia"/>
                <w:snapToGrid w:val="0"/>
                <w:kern w:val="0"/>
                <w14:cntxtAlts/>
              </w:rPr>
              <w:t>11</w:t>
            </w:r>
            <w:r w:rsidR="0016219A" w:rsidRPr="00F84700">
              <w:rPr>
                <w:rFonts w:ascii="華康中明體" w:eastAsia="華康中明體" w:hAnsi="新細明體" w:hint="eastAsia"/>
                <w:snapToGrid w:val="0"/>
                <w:kern w:val="0"/>
                <w14:cntxtAlts/>
              </w:rPr>
              <w:t>項目</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每案</w:t>
            </w:r>
            <w:r w:rsidR="0016219A" w:rsidRPr="009A6F8E">
              <w:rPr>
                <w:rFonts w:eastAsia="華康中明體" w:hint="eastAsia"/>
                <w:snapToGrid w:val="0"/>
                <w:kern w:val="0"/>
                <w14:cntxtAlts/>
              </w:rPr>
              <w:t>1</w:t>
            </w:r>
            <w:r w:rsidR="003F38D7">
              <w:rPr>
                <w:rFonts w:eastAsia="華康中明體" w:hint="eastAsia"/>
                <w:snapToGrid w:val="0"/>
                <w:kern w:val="0"/>
                <w14:cntxtAlts/>
              </w:rPr>
              <w:t>,</w:t>
            </w:r>
            <w:r w:rsidR="0016219A" w:rsidRPr="009A6F8E">
              <w:rPr>
                <w:rFonts w:eastAsia="華康中明體" w:hint="eastAsia"/>
                <w:snapToGrid w:val="0"/>
                <w:kern w:val="0"/>
                <w14:cntxtAlts/>
              </w:rPr>
              <w:t>700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w:t>
            </w:r>
            <w:r w:rsidR="003F38D7">
              <w:rPr>
                <w:rFonts w:eastAsia="華康中明體" w:hint="eastAsia"/>
                <w:snapToGrid w:val="0"/>
                <w:kern w:val="0"/>
                <w14:cntxtAlts/>
              </w:rPr>
              <w:t>,</w:t>
            </w:r>
            <w:r w:rsidR="0016219A" w:rsidRPr="009A6F8E">
              <w:rPr>
                <w:rFonts w:eastAsia="華康中明體" w:hint="eastAsia"/>
                <w:snapToGrid w:val="0"/>
                <w:kern w:val="0"/>
                <w14:cntxtAlts/>
              </w:rPr>
              <w:t>800</w:t>
            </w:r>
            <w:r w:rsidR="0016219A" w:rsidRPr="00F84700">
              <w:rPr>
                <w:rFonts w:ascii="華康中明體" w:eastAsia="華康中明體" w:hAnsi="新細明體" w:hint="eastAsia"/>
                <w:snapToGrid w:val="0"/>
                <w:kern w:val="0"/>
                <w14:cntxtAlts/>
              </w:rPr>
              <w:t>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，由花蓮縣政府全額補助，一般民眾每案共</w:t>
            </w:r>
            <w:r w:rsidR="0016219A" w:rsidRPr="009A6F8E">
              <w:rPr>
                <w:rFonts w:eastAsia="華康中明體" w:hint="eastAsia"/>
                <w:snapToGrid w:val="0"/>
                <w:kern w:val="0"/>
                <w14:cntxtAlts/>
              </w:rPr>
              <w:t>2</w:t>
            </w:r>
            <w:r w:rsidR="003F38D7">
              <w:rPr>
                <w:rFonts w:eastAsia="華康中明體" w:hint="eastAsia"/>
                <w:snapToGrid w:val="0"/>
                <w:kern w:val="0"/>
                <w14:cntxtAlts/>
              </w:rPr>
              <w:t>,</w:t>
            </w:r>
            <w:r w:rsidR="0016219A" w:rsidRPr="009A6F8E">
              <w:rPr>
                <w:rFonts w:eastAsia="華康中明體" w:hint="eastAsia"/>
                <w:snapToGrid w:val="0"/>
                <w:kern w:val="0"/>
                <w14:cntxtAlts/>
              </w:rPr>
              <w:t>500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2</w:t>
            </w:r>
            <w:r w:rsidR="003F38D7">
              <w:rPr>
                <w:rFonts w:eastAsia="華康中明體" w:hint="eastAsia"/>
                <w:snapToGrid w:val="0"/>
                <w:kern w:val="0"/>
                <w14:cntxtAlts/>
              </w:rPr>
              <w:t>,</w:t>
            </w:r>
            <w:r w:rsidR="0016219A" w:rsidRPr="009A6F8E">
              <w:rPr>
                <w:rFonts w:eastAsia="華康中明體" w:hint="eastAsia"/>
                <w:snapToGrid w:val="0"/>
                <w:kern w:val="0"/>
                <w14:cntxtAlts/>
              </w:rPr>
              <w:t>600</w:t>
            </w:r>
            <w:r w:rsidR="0016219A" w:rsidRPr="00F84700">
              <w:rPr>
                <w:rFonts w:ascii="華康中明體" w:eastAsia="華康中明體" w:hAnsi="新細明體" w:hint="eastAsia"/>
                <w:snapToGrid w:val="0"/>
                <w:kern w:val="0"/>
                <w14:cntxtAlts/>
              </w:rPr>
              <w:t>元，原住民/列案低收入戶每案</w:t>
            </w:r>
            <w:r w:rsidR="0016219A" w:rsidRPr="00F84700">
              <w:rPr>
                <w:rFonts w:ascii="華康中明體" w:eastAsia="華康中明體" w:hAnsi="新細明體" w:hint="eastAsia"/>
                <w:snapToGrid w:val="0"/>
                <w:kern w:val="0"/>
                <w14:cntxtAlts/>
              </w:rPr>
              <w:lastRenderedPageBreak/>
              <w:t>共</w:t>
            </w:r>
            <w:r w:rsidR="0016219A" w:rsidRPr="009A6F8E">
              <w:rPr>
                <w:rFonts w:eastAsia="華康中明體" w:hint="eastAsia"/>
                <w:snapToGrid w:val="0"/>
                <w:kern w:val="0"/>
                <w14:cntxtAlts/>
              </w:rPr>
              <w:t>2</w:t>
            </w:r>
            <w:r w:rsidR="003F38D7">
              <w:rPr>
                <w:rFonts w:eastAsia="華康中明體" w:hint="eastAsia"/>
                <w:snapToGrid w:val="0"/>
                <w:kern w:val="0"/>
                <w14:cntxtAlts/>
              </w:rPr>
              <w:t>,</w:t>
            </w:r>
            <w:r w:rsidR="0016219A" w:rsidRPr="009A6F8E">
              <w:rPr>
                <w:rFonts w:eastAsia="華康中明體" w:hint="eastAsia"/>
                <w:snapToGrid w:val="0"/>
                <w:kern w:val="0"/>
                <w14:cntxtAlts/>
              </w:rPr>
              <w:t>100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2</w:t>
            </w:r>
            <w:r w:rsidR="003F38D7">
              <w:rPr>
                <w:rFonts w:eastAsia="華康中明體" w:hint="eastAsia"/>
                <w:snapToGrid w:val="0"/>
                <w:kern w:val="0"/>
                <w14:cntxtAlts/>
              </w:rPr>
              <w:t>,</w:t>
            </w:r>
            <w:r w:rsidR="0016219A" w:rsidRPr="009A6F8E">
              <w:rPr>
                <w:rFonts w:eastAsia="華康中明體" w:hint="eastAsia"/>
                <w:snapToGrid w:val="0"/>
                <w:kern w:val="0"/>
                <w14:cntxtAlts/>
              </w:rPr>
              <w:t>200</w:t>
            </w:r>
            <w:r w:rsidR="0016219A" w:rsidRPr="00F84700">
              <w:rPr>
                <w:rFonts w:ascii="華康中明體" w:eastAsia="華康中明體" w:hAnsi="新細明體" w:hint="eastAsia"/>
                <w:snapToGrid w:val="0"/>
                <w:kern w:val="0"/>
                <w14:cntxtAlts/>
              </w:rPr>
              <w:t>元。</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月共補助</w:t>
            </w:r>
            <w:r w:rsidR="0016219A" w:rsidRPr="009A6F8E">
              <w:rPr>
                <w:rFonts w:eastAsia="華康中明體" w:hint="eastAsia"/>
                <w:snapToGrid w:val="0"/>
                <w:kern w:val="0"/>
                <w14:cntxtAlts/>
              </w:rPr>
              <w:t>465</w:t>
            </w:r>
            <w:r w:rsidR="0016219A" w:rsidRPr="00F84700">
              <w:rPr>
                <w:rFonts w:ascii="華康中明體" w:eastAsia="華康中明體" w:hAnsi="新細明體" w:hint="eastAsia"/>
                <w:snapToGrid w:val="0"/>
                <w:kern w:val="0"/>
                <w14:cntxtAlts/>
              </w:rPr>
              <w:t>人，計新台幣</w:t>
            </w:r>
            <w:r w:rsidR="0016219A" w:rsidRPr="009A6F8E">
              <w:rPr>
                <w:rFonts w:eastAsia="華康中明體" w:hint="eastAsia"/>
                <w:snapToGrid w:val="0"/>
                <w:kern w:val="0"/>
                <w14:cntxtAlts/>
              </w:rPr>
              <w:t>112</w:t>
            </w:r>
            <w:r w:rsidR="0016219A" w:rsidRPr="00F84700">
              <w:rPr>
                <w:rFonts w:ascii="華康中明體" w:eastAsia="華康中明體" w:hAnsi="新細明體" w:hint="eastAsia"/>
                <w:snapToGrid w:val="0"/>
                <w:kern w:val="0"/>
                <w14:cntxtAlts/>
              </w:rPr>
              <w:t>萬</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300</w:t>
            </w:r>
            <w:r w:rsidR="0016219A" w:rsidRPr="00F84700">
              <w:rPr>
                <w:rFonts w:ascii="華康中明體" w:eastAsia="華康中明體" w:hAnsi="新細明體" w:hint="eastAsia"/>
                <w:snapToGrid w:val="0"/>
                <w:kern w:val="0"/>
                <w14:cntxtAlts/>
              </w:rPr>
              <w:t>元。</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為了孕產婦能有效掌控孕期健康及順利哺育母乳，</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9</w:t>
            </w:r>
            <w:r w:rsidR="0016219A" w:rsidRPr="00F84700">
              <w:rPr>
                <w:rFonts w:ascii="華康中明體" w:eastAsia="華康中明體" w:hAnsi="新細明體" w:hint="eastAsia"/>
                <w:snapToGrid w:val="0"/>
                <w:kern w:val="0"/>
                <w14:cntxtAlts/>
              </w:rPr>
              <w:t>月起提供百日咳疫苗接種、妊娠糖尿病篩檢、母血糖氏症篩檢自費產檢項目及母乳哺育諮詢費用補助。補助於本縣合作醫療院所進行自費產檢項目之孕產婦，</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百日咳疫苗接種共補助</w:t>
            </w:r>
            <w:r w:rsidR="0016219A" w:rsidRPr="009A6F8E">
              <w:rPr>
                <w:rFonts w:eastAsia="華康中明體" w:hint="eastAsia"/>
                <w:snapToGrid w:val="0"/>
                <w:kern w:val="0"/>
                <w14:cntxtAlts/>
              </w:rPr>
              <w:t>498</w:t>
            </w:r>
            <w:r w:rsidR="0016219A" w:rsidRPr="00F84700">
              <w:rPr>
                <w:rFonts w:ascii="華康中明體" w:eastAsia="華康中明體" w:hAnsi="新細明體" w:hint="eastAsia"/>
                <w:snapToGrid w:val="0"/>
                <w:kern w:val="0"/>
                <w14:cntxtAlts/>
              </w:rPr>
              <w:t>人次</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每人每胎次</w:t>
            </w:r>
            <w:r w:rsidR="0016219A" w:rsidRPr="009A6F8E">
              <w:rPr>
                <w:rFonts w:eastAsia="華康中明體" w:hint="eastAsia"/>
                <w:snapToGrid w:val="0"/>
                <w:kern w:val="0"/>
                <w14:cntxtAlts/>
              </w:rPr>
              <w:t>1</w:t>
            </w:r>
            <w:r w:rsidR="00E445E7">
              <w:rPr>
                <w:rFonts w:eastAsia="華康中明體" w:hint="eastAsia"/>
                <w:snapToGrid w:val="0"/>
                <w:kern w:val="0"/>
                <w14:cntxtAlts/>
              </w:rPr>
              <w:t>,</w:t>
            </w:r>
            <w:r w:rsidR="0016219A" w:rsidRPr="009A6F8E">
              <w:rPr>
                <w:rFonts w:eastAsia="華康中明體" w:hint="eastAsia"/>
                <w:snapToGrid w:val="0"/>
                <w:kern w:val="0"/>
                <w14:cntxtAlts/>
              </w:rPr>
              <w:t>400</w:t>
            </w:r>
            <w:r w:rsidR="0016219A" w:rsidRPr="00F84700">
              <w:rPr>
                <w:rFonts w:ascii="華康中明體" w:eastAsia="華康中明體" w:hAnsi="新細明體" w:hint="eastAsia"/>
                <w:snapToGrid w:val="0"/>
                <w:kern w:val="0"/>
                <w14:cntxtAlts/>
              </w:rPr>
              <w:t>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、妊娠糖尿病篩檢共補助</w:t>
            </w:r>
            <w:r w:rsidR="0016219A" w:rsidRPr="009A6F8E">
              <w:rPr>
                <w:rFonts w:eastAsia="華康中明體" w:hint="eastAsia"/>
                <w:snapToGrid w:val="0"/>
                <w:kern w:val="0"/>
                <w14:cntxtAlts/>
              </w:rPr>
              <w:t>441</w:t>
            </w:r>
            <w:r w:rsidR="0016219A" w:rsidRPr="00F84700">
              <w:rPr>
                <w:rFonts w:ascii="華康中明體" w:eastAsia="華康中明體" w:hAnsi="新細明體" w:hint="eastAsia"/>
                <w:snapToGrid w:val="0"/>
                <w:kern w:val="0"/>
                <w14:cntxtAlts/>
              </w:rPr>
              <w:t>人次</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每人每胎次</w:t>
            </w:r>
            <w:r w:rsidR="0016219A" w:rsidRPr="009A6F8E">
              <w:rPr>
                <w:rFonts w:eastAsia="華康中明體" w:hint="eastAsia"/>
                <w:snapToGrid w:val="0"/>
                <w:kern w:val="0"/>
                <w14:cntxtAlts/>
              </w:rPr>
              <w:t>100</w:t>
            </w:r>
            <w:r w:rsidR="0016219A" w:rsidRPr="00F84700">
              <w:rPr>
                <w:rFonts w:ascii="華康中明體" w:eastAsia="華康中明體" w:hAnsi="新細明體" w:hint="eastAsia"/>
                <w:snapToGrid w:val="0"/>
                <w:kern w:val="0"/>
                <w14:cntxtAlts/>
              </w:rPr>
              <w:t>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、母血糖氏症篩檢共補助</w:t>
            </w:r>
            <w:r w:rsidR="0016219A" w:rsidRPr="009A6F8E">
              <w:rPr>
                <w:rFonts w:eastAsia="華康中明體" w:hint="eastAsia"/>
                <w:snapToGrid w:val="0"/>
                <w:kern w:val="0"/>
                <w14:cntxtAlts/>
              </w:rPr>
              <w:t>378</w:t>
            </w:r>
            <w:r w:rsidR="0016219A" w:rsidRPr="00F84700">
              <w:rPr>
                <w:rFonts w:ascii="華康中明體" w:eastAsia="華康中明體" w:hAnsi="新細明體" w:hint="eastAsia"/>
                <w:snapToGrid w:val="0"/>
                <w:kern w:val="0"/>
                <w14:cntxtAlts/>
              </w:rPr>
              <w:t>人次</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每人每胎次</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000</w:t>
            </w:r>
            <w:r w:rsidR="0016219A" w:rsidRPr="00F84700">
              <w:rPr>
                <w:rFonts w:ascii="華康中明體" w:eastAsia="華康中明體" w:hAnsi="新細明體" w:hint="eastAsia"/>
                <w:snapToGrid w:val="0"/>
                <w:kern w:val="0"/>
                <w14:cntxtAlts/>
              </w:rPr>
              <w:t>元</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、母乳哺育諮詢共補助</w:t>
            </w:r>
            <w:r w:rsidR="0016219A" w:rsidRPr="009A6F8E">
              <w:rPr>
                <w:rFonts w:eastAsia="華康中明體" w:hint="eastAsia"/>
                <w:snapToGrid w:val="0"/>
                <w:kern w:val="0"/>
                <w14:cntxtAlts/>
              </w:rPr>
              <w:t>33</w:t>
            </w:r>
            <w:r w:rsidR="0016219A" w:rsidRPr="00F84700">
              <w:rPr>
                <w:rFonts w:ascii="華康中明體" w:eastAsia="華康中明體" w:hAnsi="新細明體" w:hint="eastAsia"/>
                <w:snapToGrid w:val="0"/>
                <w:kern w:val="0"/>
                <w14:cntxtAlts/>
              </w:rPr>
              <w:t>人次。</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二、胃癌防治工作</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一、花蓮縣是胃癌的高發生地區</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106</w:t>
            </w:r>
            <w:r w:rsidRPr="00F84700">
              <w:rPr>
                <w:rFonts w:ascii="華康中明體" w:eastAsia="華康中明體" w:hAnsi="新細明體" w:hint="eastAsia"/>
                <w:snapToGrid w:val="0"/>
                <w:kern w:val="0"/>
                <w14:cntxtAlts/>
              </w:rPr>
              <w:t>年胃癌標準化發生率為每十萬人口</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95</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全國</w:t>
            </w:r>
            <w:r w:rsidRPr="009A6F8E">
              <w:rPr>
                <w:rFonts w:eastAsia="華康中明體" w:hint="eastAsia"/>
                <w:snapToGrid w:val="0"/>
                <w:kern w:val="0"/>
                <w14:cntxtAlts/>
              </w:rPr>
              <w:t>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，故國民健康署</w:t>
            </w:r>
            <w:r w:rsidRPr="009A6F8E">
              <w:rPr>
                <w:rFonts w:eastAsia="華康中明體" w:hint="eastAsia"/>
                <w:snapToGrid w:val="0"/>
                <w:kern w:val="0"/>
                <w14:cntxtAlts/>
              </w:rPr>
              <w:t>107</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108</w:t>
            </w:r>
            <w:r w:rsidRPr="00F84700">
              <w:rPr>
                <w:rFonts w:ascii="華康中明體" w:eastAsia="華康中明體" w:hAnsi="新細明體" w:hint="eastAsia"/>
                <w:snapToGrid w:val="0"/>
                <w:kern w:val="0"/>
                <w14:cntxtAlts/>
              </w:rPr>
              <w:t>年以花東地區作為胃癌防治計畫的試辦區域。</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二、本計畫爭取</w:t>
            </w: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年花東基金，分兩階段於花蓮縣各鄉鎮市辦理幽門桿菌檢測；</w:t>
            </w: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年</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新城、光復、玉里、秀林、萬榮、卓溪、花蓮市及鳳林鎮</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花蓮市、吉安、壽豐、豐濱、瑞穗、富里、秀林、萬榮、卓溪</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辦理。</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三、本計畫邀請</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60</w:t>
            </w:r>
            <w:r w:rsidRPr="00F84700">
              <w:rPr>
                <w:rFonts w:ascii="華康中明體" w:eastAsia="華康中明體" w:hAnsi="新細明體" w:hint="eastAsia"/>
                <w:snapToGrid w:val="0"/>
                <w:kern w:val="0"/>
                <w14:cntxtAlts/>
              </w:rPr>
              <w:t>歲花蓮縣民眾參加碳</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幽門桿菌檢測篩檢，篩檢結果陽性者，給予第一線除菌藥物</w:t>
            </w:r>
            <w:r w:rsidRPr="009A6F8E">
              <w:rPr>
                <w:rFonts w:eastAsia="華康中明體" w:hint="eastAsia"/>
                <w:snapToGrid w:val="0"/>
                <w:kern w:val="0"/>
                <w14:cntxtAlts/>
              </w:rPr>
              <w:t>14</w:t>
            </w:r>
            <w:r w:rsidRPr="00F84700">
              <w:rPr>
                <w:rFonts w:ascii="華康中明體" w:eastAsia="華康中明體" w:hAnsi="新細明體" w:hint="eastAsia"/>
                <w:snapToGrid w:val="0"/>
                <w:kern w:val="0"/>
                <w14:cntxtAlts/>
              </w:rPr>
              <w:t>天，並由衛生所護理人員進行用藥追蹤關懷，口服除菌藥物後等待</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週，再進行第二次複檢，倘結果仍陽性，續服第二線除菌藥物</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天療程後</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週，再進行第三次篩檢，第三次結果仍為陽性者，則轉介本縣醫院腸胃科門診。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四、胃幽門桿菌檢測篩檢服務成果：</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w:t>
            </w: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年度完成</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623</w:t>
            </w:r>
            <w:r w:rsidRPr="00F84700">
              <w:rPr>
                <w:rFonts w:ascii="華康中明體" w:eastAsia="華康中明體" w:hAnsi="新細明體" w:hint="eastAsia"/>
                <w:snapToGrid w:val="0"/>
                <w:kern w:val="0"/>
                <w14:cntxtAlts/>
              </w:rPr>
              <w:t>人，陽性個案計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102</w:t>
            </w:r>
            <w:r w:rsidRPr="00F84700">
              <w:rPr>
                <w:rFonts w:ascii="華康中明體" w:eastAsia="華康中明體" w:hAnsi="新細明體" w:hint="eastAsia"/>
                <w:snapToGrid w:val="0"/>
                <w:kern w:val="0"/>
                <w14:cntxtAlts/>
              </w:rPr>
              <w:t>人，陽性率</w:t>
            </w:r>
            <w:r w:rsidRPr="009A6F8E">
              <w:rPr>
                <w:rFonts w:eastAsia="華康中明體" w:hint="eastAsia"/>
                <w:snapToGrid w:val="0"/>
                <w:kern w:val="0"/>
                <w14:cntxtAlts/>
              </w:rPr>
              <w:t>42</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，陽性個案扣除</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人身體狀況不適合服藥，接受除菌藥物治療</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045</w:t>
            </w:r>
            <w:r w:rsidRPr="00F84700">
              <w:rPr>
                <w:rFonts w:ascii="華康中明體" w:eastAsia="華康中明體" w:hAnsi="新細明體" w:hint="eastAsia"/>
                <w:snapToGrid w:val="0"/>
                <w:kern w:val="0"/>
                <w14:cntxtAlts/>
              </w:rPr>
              <w:t>人，陽性個案服藥率為</w:t>
            </w:r>
            <w:r w:rsidRPr="009A6F8E">
              <w:rPr>
                <w:rFonts w:eastAsia="華康中明體" w:hint="eastAsia"/>
                <w:snapToGrid w:val="0"/>
                <w:kern w:val="0"/>
                <w14:cntxtAlts/>
              </w:rPr>
              <w:t>95</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1045</w:t>
            </w:r>
            <w:r w:rsidRPr="00F84700">
              <w:rPr>
                <w:rFonts w:ascii="華康中明體" w:eastAsia="華康中明體" w:hAnsi="新細明體" w:hint="eastAsia"/>
                <w:snapToGrid w:val="0"/>
                <w:kern w:val="0"/>
                <w14:cntxtAlts/>
              </w:rPr>
              <w:t>人/</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w:t>
            </w:r>
            <w:r w:rsidR="00E445E7">
              <w:rPr>
                <w:rFonts w:eastAsia="華康中明體" w:hint="eastAsia"/>
                <w:snapToGrid w:val="0"/>
                <w:kern w:val="0"/>
                <w14:cntxtAlts/>
              </w:rPr>
              <w:t>,</w:t>
            </w:r>
            <w:r w:rsidRPr="009A6F8E">
              <w:rPr>
                <w:rFonts w:eastAsia="華康中明體" w:hint="eastAsia"/>
                <w:snapToGrid w:val="0"/>
                <w:kern w:val="0"/>
                <w14:cntxtAlts/>
              </w:rPr>
              <w:t>102</w:t>
            </w:r>
            <w:r w:rsidRPr="00F84700">
              <w:rPr>
                <w:rFonts w:ascii="華康中明體" w:eastAsia="華康中明體" w:hAnsi="新細明體" w:hint="eastAsia"/>
                <w:snapToGrid w:val="0"/>
                <w:kern w:val="0"/>
                <w14:cntxtAlts/>
              </w:rPr>
              <w:t>人-</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人</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；一線藥物除菌率</w:t>
            </w:r>
            <w:r w:rsidRPr="009A6F8E">
              <w:rPr>
                <w:rFonts w:eastAsia="華康中明體" w:hint="eastAsia"/>
                <w:snapToGrid w:val="0"/>
                <w:kern w:val="0"/>
                <w14:cntxtAlts/>
              </w:rPr>
              <w:t>80</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、一及二線藥物除菌率</w:t>
            </w:r>
            <w:r w:rsidRPr="009A6F8E">
              <w:rPr>
                <w:rFonts w:eastAsia="華康中明體" w:hint="eastAsia"/>
                <w:snapToGrid w:val="0"/>
                <w:kern w:val="0"/>
                <w14:cntxtAlts/>
              </w:rPr>
              <w:t>85</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（二）</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年度預計完成</w:t>
            </w:r>
            <w:r w:rsidRPr="009A6F8E">
              <w:rPr>
                <w:rFonts w:eastAsia="華康中明體" w:hint="eastAsia"/>
                <w:snapToGrid w:val="0"/>
                <w:kern w:val="0"/>
                <w14:cntxtAlts/>
              </w:rPr>
              <w:t>3</w:t>
            </w:r>
            <w:r w:rsidR="00E445E7">
              <w:rPr>
                <w:rFonts w:eastAsia="華康中明體" w:hint="eastAsia"/>
                <w:snapToGrid w:val="0"/>
                <w:kern w:val="0"/>
                <w14:cntxtAlts/>
              </w:rPr>
              <w:t>,</w:t>
            </w:r>
            <w:r w:rsidRPr="009A6F8E">
              <w:rPr>
                <w:rFonts w:eastAsia="華康中明體" w:hint="eastAsia"/>
                <w:snapToGrid w:val="0"/>
                <w:kern w:val="0"/>
                <w14:cntxtAlts/>
              </w:rPr>
              <w:t>900</w:t>
            </w:r>
            <w:r w:rsidRPr="00F84700">
              <w:rPr>
                <w:rFonts w:ascii="華康中明體" w:eastAsia="華康中明體" w:hAnsi="新細明體" w:hint="eastAsia"/>
                <w:snapToGrid w:val="0"/>
                <w:kern w:val="0"/>
                <w14:cntxtAlts/>
              </w:rPr>
              <w:t>位，截至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16</w:t>
            </w:r>
            <w:r w:rsidRPr="00F84700">
              <w:rPr>
                <w:rFonts w:ascii="華康中明體" w:eastAsia="華康中明體" w:hAnsi="新細明體" w:hint="eastAsia"/>
                <w:snapToGrid w:val="0"/>
                <w:kern w:val="0"/>
                <w14:cntxtAlts/>
              </w:rPr>
              <w:t>日止，已篩檢</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981</w:t>
            </w:r>
            <w:r w:rsidRPr="00F84700">
              <w:rPr>
                <w:rFonts w:ascii="華康中明體" w:eastAsia="華康中明體" w:hAnsi="新細明體" w:hint="eastAsia"/>
                <w:snapToGrid w:val="0"/>
                <w:kern w:val="0"/>
                <w14:cntxtAlts/>
              </w:rPr>
              <w:t>位，篩檢目標完成</w:t>
            </w:r>
            <w:r w:rsidRPr="009A6F8E">
              <w:rPr>
                <w:rFonts w:eastAsia="華康中明體" w:hint="eastAsia"/>
                <w:snapToGrid w:val="0"/>
                <w:kern w:val="0"/>
                <w14:cntxtAlts/>
              </w:rPr>
              <w:t>79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43</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776</w:t>
            </w:r>
            <w:r w:rsidRPr="00F84700">
              <w:rPr>
                <w:rFonts w:ascii="華康中明體" w:eastAsia="華康中明體" w:hAnsi="新細明體" w:hint="eastAsia"/>
                <w:snapToGrid w:val="0"/>
                <w:kern w:val="0"/>
                <w14:cntxtAlts/>
              </w:rPr>
              <w:t>位報告已產出，呈陽性</w:t>
            </w:r>
            <w:r w:rsidRPr="009A6F8E">
              <w:rPr>
                <w:rFonts w:eastAsia="華康中明體" w:hint="eastAsia"/>
                <w:snapToGrid w:val="0"/>
                <w:kern w:val="0"/>
                <w14:cntxtAlts/>
              </w:rPr>
              <w:t>935</w:t>
            </w:r>
            <w:r w:rsidRPr="00F84700">
              <w:rPr>
                <w:rFonts w:ascii="華康中明體" w:eastAsia="華康中明體" w:hAnsi="新細明體" w:hint="eastAsia"/>
                <w:snapToGrid w:val="0"/>
                <w:kern w:val="0"/>
                <w14:cntxtAlts/>
              </w:rPr>
              <w:t>位，陽性率</w:t>
            </w:r>
            <w:r w:rsidRPr="009A6F8E">
              <w:rPr>
                <w:rFonts w:eastAsia="華康中明體" w:hint="eastAsia"/>
                <w:snapToGrid w:val="0"/>
                <w:kern w:val="0"/>
                <w14:cntxtAlts/>
              </w:rPr>
              <w:t>33</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68</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；一吹篩檢結果陽性</w:t>
            </w:r>
            <w:r w:rsidRPr="009A6F8E">
              <w:rPr>
                <w:rFonts w:eastAsia="華康中明體" w:hint="eastAsia"/>
                <w:snapToGrid w:val="0"/>
                <w:kern w:val="0"/>
                <w14:cntxtAlts/>
              </w:rPr>
              <w:t>935</w:t>
            </w:r>
            <w:r w:rsidRPr="00F84700">
              <w:rPr>
                <w:rFonts w:ascii="華康中明體" w:eastAsia="華康中明體" w:hAnsi="新細明體" w:hint="eastAsia"/>
                <w:snapToGrid w:val="0"/>
                <w:kern w:val="0"/>
                <w14:cntxtAlts/>
              </w:rPr>
              <w:t>人中，已接受一線除菌藥物治療共有</w:t>
            </w:r>
            <w:r w:rsidRPr="009A6F8E">
              <w:rPr>
                <w:rFonts w:eastAsia="華康中明體" w:hint="eastAsia"/>
                <w:snapToGrid w:val="0"/>
                <w:kern w:val="0"/>
                <w14:cntxtAlts/>
              </w:rPr>
              <w:t>755</w:t>
            </w:r>
            <w:r w:rsidRPr="00F84700">
              <w:rPr>
                <w:rFonts w:ascii="華康中明體" w:eastAsia="華康中明體" w:hAnsi="新細明體" w:hint="eastAsia"/>
                <w:snapToGrid w:val="0"/>
                <w:kern w:val="0"/>
                <w14:cntxtAlts/>
              </w:rPr>
              <w:t>位，陽性服藥率</w:t>
            </w:r>
            <w:r w:rsidRPr="009A6F8E">
              <w:rPr>
                <w:rFonts w:eastAsia="華康中明體" w:hint="eastAsia"/>
                <w:snapToGrid w:val="0"/>
                <w:kern w:val="0"/>
                <w14:cntxtAlts/>
              </w:rPr>
              <w:t>81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09</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，持續進行追蹤及服藥關懷。</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三、部落健康營造暨原住民健康促進</w:t>
            </w:r>
          </w:p>
        </w:tc>
        <w:tc>
          <w:tcPr>
            <w:tcW w:w="5669" w:type="dxa"/>
            <w:hideMark/>
          </w:tcPr>
          <w:p w:rsidR="003D0E35" w:rsidRPr="00F84700" w:rsidRDefault="0016219A"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sidRPr="00F84700">
              <w:rPr>
                <w:rFonts w:ascii="華康中明體" w:eastAsia="華康中明體" w:hAnsi="新細明體" w:cs="新細明體" w:hint="eastAsia"/>
                <w:snapToGrid w:val="0"/>
                <w:kern w:val="0"/>
                <w14:cntxtAlts/>
              </w:rPr>
              <w:t>辦理花蓮縣部落健康營造計畫聯繫會議</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含各部落營造中心</w:t>
            </w:r>
            <w:r w:rsidR="00CC77E3">
              <w:rPr>
                <w:rFonts w:ascii="華康中明體" w:eastAsia="華康中明體" w:hAnsi="新細明體" w:cs="新細明體" w:hint="eastAsia"/>
                <w:snapToGrid w:val="0"/>
                <w:kern w:val="0"/>
                <w14:cntxtAlts/>
              </w:rPr>
              <w:t>）</w:t>
            </w:r>
            <w:r w:rsidRPr="00F84700">
              <w:rPr>
                <w:rFonts w:ascii="華康中明體" w:eastAsia="華康中明體" w:hAnsi="新細明體" w:cs="新細明體" w:hint="eastAsia"/>
                <w:snapToGrid w:val="0"/>
                <w:kern w:val="0"/>
                <w14:cntxtAlts/>
              </w:rPr>
              <w:t>、教育訓練、設攤宣導等，</w:t>
            </w:r>
            <w:r w:rsidRPr="009A6F8E">
              <w:rPr>
                <w:rFonts w:eastAsia="華康中明體" w:cs="新細明體" w:hint="eastAsia"/>
                <w:snapToGrid w:val="0"/>
                <w:kern w:val="0"/>
                <w14:cntxtAlts/>
              </w:rPr>
              <w:t>110</w:t>
            </w:r>
            <w:r w:rsidRPr="00F84700">
              <w:rPr>
                <w:rFonts w:ascii="華康中明體" w:eastAsia="華康中明體" w:hAnsi="新細明體" w:cs="新細明體" w:hint="eastAsia"/>
                <w:snapToGrid w:val="0"/>
                <w:kern w:val="0"/>
                <w14:cntxtAlts/>
              </w:rPr>
              <w:t>年</w:t>
            </w:r>
            <w:r w:rsidRPr="009A6F8E">
              <w:rPr>
                <w:rFonts w:eastAsia="華康中明體" w:cs="新細明體" w:hint="eastAsia"/>
                <w:snapToGrid w:val="0"/>
                <w:kern w:val="0"/>
                <w14:cntxtAlts/>
              </w:rPr>
              <w:t>4</w:t>
            </w:r>
            <w:r w:rsidRPr="00F84700">
              <w:rPr>
                <w:rFonts w:ascii="華康中明體" w:eastAsia="華康中明體" w:hAnsi="新細明體" w:cs="新細明體" w:hint="eastAsia"/>
                <w:snapToGrid w:val="0"/>
                <w:kern w:val="0"/>
                <w14:cntxtAlts/>
              </w:rPr>
              <w:t>月至</w:t>
            </w:r>
            <w:r w:rsidRPr="009A6F8E">
              <w:rPr>
                <w:rFonts w:eastAsia="華康中明體" w:cs="新細明體" w:hint="eastAsia"/>
                <w:snapToGrid w:val="0"/>
                <w:kern w:val="0"/>
                <w14:cntxtAlts/>
              </w:rPr>
              <w:t>8</w:t>
            </w:r>
            <w:r w:rsidRPr="00F84700">
              <w:rPr>
                <w:rFonts w:ascii="華康中明體" w:eastAsia="華康中明體" w:hAnsi="新細明體" w:cs="新細明體" w:hint="eastAsia"/>
                <w:snapToGrid w:val="0"/>
                <w:kern w:val="0"/>
                <w14:cntxtAlts/>
              </w:rPr>
              <w:t>月共</w:t>
            </w:r>
            <w:r w:rsidRPr="009A6F8E">
              <w:rPr>
                <w:rFonts w:eastAsia="華康中明體" w:cs="新細明體" w:hint="eastAsia"/>
                <w:snapToGrid w:val="0"/>
                <w:kern w:val="0"/>
                <w14:cntxtAlts/>
              </w:rPr>
              <w:t>19</w:t>
            </w:r>
            <w:r w:rsidRPr="00F84700">
              <w:rPr>
                <w:rFonts w:ascii="華康中明體" w:eastAsia="華康中明體" w:hAnsi="新細明體" w:cs="新細明體" w:hint="eastAsia"/>
                <w:snapToGrid w:val="0"/>
                <w:kern w:val="0"/>
                <w14:cntxtAlts/>
              </w:rPr>
              <w:t>場次，計</w:t>
            </w:r>
            <w:r w:rsidRPr="009A6F8E">
              <w:rPr>
                <w:rFonts w:eastAsia="華康中明體" w:cs="新細明體" w:hint="eastAsia"/>
                <w:snapToGrid w:val="0"/>
                <w:kern w:val="0"/>
                <w14:cntxtAlts/>
              </w:rPr>
              <w:t>255</w:t>
            </w:r>
            <w:r w:rsidRPr="00F84700">
              <w:rPr>
                <w:rFonts w:ascii="華康中明體" w:eastAsia="華康中明體" w:hAnsi="新細明體" w:cs="新細明體" w:hint="eastAsia"/>
                <w:snapToGrid w:val="0"/>
                <w:kern w:val="0"/>
                <w14:cntxtAlts/>
              </w:rPr>
              <w:t>人次參加。</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四、中老年病防治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一、提升民眾對失智症的認知及友善態度，</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月辦理失智友善宣導活動，共計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493</w:t>
            </w:r>
            <w:r w:rsidRPr="00F84700">
              <w:rPr>
                <w:rFonts w:ascii="華康中明體" w:eastAsia="華康中明體" w:hAnsi="新細明體" w:hint="eastAsia"/>
                <w:snapToGrid w:val="0"/>
                <w:kern w:val="0"/>
                <w14:cntxtAlts/>
              </w:rPr>
              <w:t>人次參加，共招募友善天使</w:t>
            </w:r>
            <w:r w:rsidRPr="009A6F8E">
              <w:rPr>
                <w:rFonts w:eastAsia="華康中明體" w:hint="eastAsia"/>
                <w:snapToGrid w:val="0"/>
                <w:kern w:val="0"/>
                <w14:cntxtAlts/>
              </w:rPr>
              <w:t>210</w:t>
            </w:r>
            <w:r w:rsidRPr="00F84700">
              <w:rPr>
                <w:rFonts w:ascii="華康中明體" w:eastAsia="華康中明體" w:hAnsi="新細明體" w:hint="eastAsia"/>
                <w:snapToGrid w:val="0"/>
                <w:kern w:val="0"/>
                <w14:cntxtAlts/>
              </w:rPr>
              <w:t>人、友善組織</w:t>
            </w:r>
            <w:r w:rsidRPr="009A6F8E">
              <w:rPr>
                <w:rFonts w:eastAsia="華康中明體" w:hint="eastAsia"/>
                <w:snapToGrid w:val="0"/>
                <w:kern w:val="0"/>
                <w14:cntxtAlts/>
              </w:rPr>
              <w:t>25</w:t>
            </w:r>
            <w:r w:rsidRPr="00F84700">
              <w:rPr>
                <w:rFonts w:ascii="華康中明體" w:eastAsia="華康中明體" w:hAnsi="新細明體" w:hint="eastAsia"/>
                <w:snapToGrid w:val="0"/>
                <w:kern w:val="0"/>
                <w14:cntxtAlts/>
              </w:rPr>
              <w:t>家。</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二、強化社區營養照護人員「長者飲食」供餐觀念，辦理各鄉鎮初階人員培訓課程，目前已完成</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場次，共</w:t>
            </w:r>
            <w:r w:rsidRPr="009A6F8E">
              <w:rPr>
                <w:rFonts w:eastAsia="華康中明體" w:hint="eastAsia"/>
                <w:snapToGrid w:val="0"/>
                <w:kern w:val="0"/>
                <w14:cntxtAlts/>
              </w:rPr>
              <w:t>169</w:t>
            </w:r>
            <w:r w:rsidRPr="00F84700">
              <w:rPr>
                <w:rFonts w:ascii="華康中明體" w:eastAsia="華康中明體" w:hAnsi="新細明體" w:hint="eastAsia"/>
                <w:snapToGrid w:val="0"/>
                <w:kern w:val="0"/>
                <w14:cntxtAlts/>
              </w:rPr>
              <w:t>處據點參加，學員計</w:t>
            </w:r>
            <w:r w:rsidRPr="009A6F8E">
              <w:rPr>
                <w:rFonts w:eastAsia="華康中明體" w:hint="eastAsia"/>
                <w:snapToGrid w:val="0"/>
                <w:kern w:val="0"/>
                <w14:cntxtAlts/>
              </w:rPr>
              <w:t>289</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日辦理「糖尿病共同照護網醫事人員電腦考試」共計</w:t>
            </w:r>
            <w:r w:rsidRPr="009A6F8E">
              <w:rPr>
                <w:rFonts w:eastAsia="華康中明體" w:hint="eastAsia"/>
                <w:snapToGrid w:val="0"/>
                <w:kern w:val="0"/>
                <w14:cntxtAlts/>
              </w:rPr>
              <w:t>50</w:t>
            </w:r>
            <w:r w:rsidRPr="00F84700">
              <w:rPr>
                <w:rFonts w:ascii="華康中明體" w:eastAsia="華康中明體" w:hAnsi="新細明體" w:hint="eastAsia"/>
                <w:snapToGrid w:val="0"/>
                <w:kern w:val="0"/>
                <w14:cntxtAlts/>
              </w:rPr>
              <w:t>名考生，及格率為</w:t>
            </w:r>
            <w:r w:rsidRPr="009A6F8E">
              <w:rPr>
                <w:rFonts w:eastAsia="華康中明體" w:hint="eastAsia"/>
                <w:snapToGrid w:val="0"/>
                <w:kern w:val="0"/>
                <w14:cntxtAlts/>
              </w:rPr>
              <w:t>78</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00</w:t>
            </w:r>
            <w:r w:rsidRPr="00CC77E3">
              <w:rPr>
                <w:rFonts w:eastAsia="華康中明體" w:hint="eastAsia"/>
                <w:snapToGrid w:val="0"/>
                <w:kern w:val="0"/>
                <w14:cntxtAlts/>
              </w:rPr>
              <w:t>%</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39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50</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，以提升本縣糖尿病照護品質。</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日辦理「糖尿病友成長團體觀摩會及種子輔導員會議」共計</w:t>
            </w:r>
            <w:r w:rsidRPr="009A6F8E">
              <w:rPr>
                <w:rFonts w:eastAsia="華康中明體" w:hint="eastAsia"/>
                <w:snapToGrid w:val="0"/>
                <w:kern w:val="0"/>
                <w14:cntxtAlts/>
              </w:rPr>
              <w:t>50</w:t>
            </w:r>
            <w:r w:rsidRPr="00F84700">
              <w:rPr>
                <w:rFonts w:ascii="華康中明體" w:eastAsia="華康中明體" w:hAnsi="新細明體" w:hint="eastAsia"/>
                <w:snapToGrid w:val="0"/>
                <w:kern w:val="0"/>
                <w14:cntxtAlts/>
              </w:rPr>
              <w:t>人參加，期增進糖尿病友互相交流與學習。</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五、菸害防制</w:t>
            </w:r>
          </w:p>
        </w:tc>
        <w:tc>
          <w:tcPr>
            <w:tcW w:w="5669" w:type="dxa"/>
            <w:hideMark/>
          </w:tcPr>
          <w:p w:rsidR="00E445E7"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一、落實執行菸害防制法，加強稽查輔導工作：</w:t>
            </w:r>
          </w:p>
          <w:p w:rsidR="00C52389"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月全縣全面禁菸場所及販賣菸品場所，共稽查輔導</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188</w:t>
            </w:r>
            <w:r w:rsidRPr="00F84700">
              <w:rPr>
                <w:rFonts w:ascii="華康中明體" w:eastAsia="華康中明體" w:hAnsi="新細明體" w:hint="eastAsia"/>
                <w:snapToGrid w:val="0"/>
                <w:kern w:val="0"/>
                <w14:cntxtAlts/>
              </w:rPr>
              <w:t>件，取締數</w:t>
            </w:r>
            <w:r w:rsidRPr="009A6F8E">
              <w:rPr>
                <w:rFonts w:eastAsia="華康中明體" w:hint="eastAsia"/>
                <w:snapToGrid w:val="0"/>
                <w:kern w:val="0"/>
                <w14:cntxtAlts/>
              </w:rPr>
              <w:t>47</w:t>
            </w:r>
            <w:r w:rsidRPr="00F84700">
              <w:rPr>
                <w:rFonts w:ascii="華康中明體" w:eastAsia="華康中明體" w:hAnsi="新細明體" w:hint="eastAsia"/>
                <w:snapToGrid w:val="0"/>
                <w:kern w:val="0"/>
                <w14:cntxtAlts/>
              </w:rPr>
              <w:t>件</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含</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件戒菸教育</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二、教育宣導與無菸環境建置：</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持續推動辦理</w:t>
            </w:r>
            <w:r w:rsidR="0016219A" w:rsidRPr="009A6F8E">
              <w:rPr>
                <w:rFonts w:eastAsia="華康中明體" w:hint="eastAsia"/>
                <w:snapToGrid w:val="0"/>
                <w:kern w:val="0"/>
                <w14:cntxtAlts/>
              </w:rPr>
              <w:t>37</w:t>
            </w:r>
            <w:r w:rsidR="0016219A" w:rsidRPr="00F84700">
              <w:rPr>
                <w:rFonts w:ascii="華康中明體" w:eastAsia="華康中明體" w:hAnsi="新細明體" w:hint="eastAsia"/>
                <w:snapToGrid w:val="0"/>
                <w:kern w:val="0"/>
                <w14:cntxtAlts/>
              </w:rPr>
              <w:t>所幼兒園『無菸家庭~我家不吸菸』反菸小達人活動，計</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833</w:t>
            </w:r>
            <w:r w:rsidR="0016219A" w:rsidRPr="00F84700">
              <w:rPr>
                <w:rFonts w:ascii="華康中明體" w:eastAsia="華康中明體" w:hAnsi="新細明體" w:hint="eastAsia"/>
                <w:snapToGrid w:val="0"/>
                <w:kern w:val="0"/>
                <w14:cntxtAlts/>
              </w:rPr>
              <w:t>人次學童接受菸害防制教育宣導課程，及早培養學童對菸品危害正確的認知及拒菸反菸技巧。</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辦理菸害防制宣導計</w:t>
            </w:r>
            <w:r w:rsidR="0016219A" w:rsidRPr="009A6F8E">
              <w:rPr>
                <w:rFonts w:eastAsia="華康中明體" w:hint="eastAsia"/>
                <w:snapToGrid w:val="0"/>
                <w:kern w:val="0"/>
                <w14:cntxtAlts/>
              </w:rPr>
              <w:t>267</w:t>
            </w:r>
            <w:r w:rsidR="0016219A" w:rsidRPr="00F84700">
              <w:rPr>
                <w:rFonts w:ascii="華康中明體" w:eastAsia="華康中明體" w:hAnsi="新細明體" w:hint="eastAsia"/>
                <w:snapToGrid w:val="0"/>
                <w:kern w:val="0"/>
                <w14:cntxtAlts/>
              </w:rPr>
              <w:t>人次參加。</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推動無菸環境輔導無菸場域的公告，至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月共公告</w:t>
            </w:r>
            <w:r w:rsidR="0016219A" w:rsidRPr="009A6F8E">
              <w:rPr>
                <w:rFonts w:eastAsia="華康中明體" w:hint="eastAsia"/>
                <w:snapToGrid w:val="0"/>
                <w:kern w:val="0"/>
                <w14:cntxtAlts/>
              </w:rPr>
              <w:t>371</w:t>
            </w:r>
            <w:r w:rsidR="0016219A" w:rsidRPr="00F84700">
              <w:rPr>
                <w:rFonts w:ascii="華康中明體" w:eastAsia="華康中明體" w:hAnsi="新細明體" w:hint="eastAsia"/>
                <w:snapToGrid w:val="0"/>
                <w:kern w:val="0"/>
                <w14:cntxtAlts/>
              </w:rPr>
              <w:t>個無菸場域。</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三、建立轄區內戒菸服務：</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目前全縣共有</w:t>
            </w:r>
            <w:r w:rsidR="0016219A" w:rsidRPr="009A6F8E">
              <w:rPr>
                <w:rFonts w:eastAsia="華康中明體" w:hint="eastAsia"/>
                <w:snapToGrid w:val="0"/>
                <w:kern w:val="0"/>
                <w14:cntxtAlts/>
              </w:rPr>
              <w:t>61</w:t>
            </w:r>
            <w:r w:rsidR="0016219A" w:rsidRPr="00F84700">
              <w:rPr>
                <w:rFonts w:ascii="華康中明體" w:eastAsia="華康中明體" w:hAnsi="新細明體" w:hint="eastAsia"/>
                <w:snapToGrid w:val="0"/>
                <w:kern w:val="0"/>
                <w14:cntxtAlts/>
              </w:rPr>
              <w:t>家醫療院所、藥局及牙科診所提供門診戒菸服務。</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結合「無菸醫院服務品質提升計畫</w:t>
            </w:r>
            <w:r w:rsidR="0016219A" w:rsidRPr="009A6F8E">
              <w:rPr>
                <w:rFonts w:eastAsia="華康中明體" w:hint="eastAsia"/>
                <w:snapToGrid w:val="0"/>
                <w:kern w:val="0"/>
                <w14:cntxtAlts/>
              </w:rPr>
              <w:t>6</w:t>
            </w:r>
            <w:r w:rsidR="0016219A" w:rsidRPr="00F84700">
              <w:rPr>
                <w:rFonts w:ascii="華康中明體" w:eastAsia="華康中明體" w:hAnsi="新細明體" w:hint="eastAsia"/>
                <w:snapToGrid w:val="0"/>
                <w:kern w:val="0"/>
                <w14:cntxtAlts/>
              </w:rPr>
              <w:t>家醫療院所（花蓮慈濟、門諾醫院、部立花蓮醫院、部立玉里醫院、台北榮民總醫院玉里分院、鳳林分院）及國軍花蓮總醫院、玉里慈濟醫院、部立花蓮醫院豐濱原住民分院、門諾醫院壽豐分院，推廣醫院、社區、職場、校園等，提供優質二代戒菸服務、衛生教育宣導與健康照護。</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辦理花蓮縣「為愛而戒</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二代戒菸服務摸彩活動」，結合本縣各開辦戒菸門診院所共</w:t>
            </w:r>
            <w:r w:rsidR="0016219A" w:rsidRPr="009A6F8E">
              <w:rPr>
                <w:rFonts w:eastAsia="華康中明體" w:hint="eastAsia"/>
                <w:snapToGrid w:val="0"/>
                <w:kern w:val="0"/>
                <w14:cntxtAlts/>
              </w:rPr>
              <w:t>61</w:t>
            </w:r>
            <w:r w:rsidR="0016219A" w:rsidRPr="00F84700">
              <w:rPr>
                <w:rFonts w:ascii="華康中明體" w:eastAsia="華康中明體" w:hAnsi="新細明體" w:hint="eastAsia"/>
                <w:snapToGrid w:val="0"/>
                <w:kern w:val="0"/>
                <w14:cntxtAlts/>
              </w:rPr>
              <w:t>所醫事機構合作辦理，提高戒菸者持續就診意願，並將家人、朋友及同事等支持體系納入活動，以提高門診戒菸成功率，截至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月共回收</w:t>
            </w:r>
            <w:r w:rsidR="0016219A" w:rsidRPr="009A6F8E">
              <w:rPr>
                <w:rFonts w:eastAsia="華康中明體" w:hint="eastAsia"/>
                <w:snapToGrid w:val="0"/>
                <w:kern w:val="0"/>
                <w14:cntxtAlts/>
              </w:rPr>
              <w:t>362</w:t>
            </w:r>
            <w:r w:rsidR="0016219A" w:rsidRPr="00F84700">
              <w:rPr>
                <w:rFonts w:ascii="華康中明體" w:eastAsia="華康中明體" w:hAnsi="新細明體" w:hint="eastAsia"/>
                <w:snapToGrid w:val="0"/>
                <w:kern w:val="0"/>
                <w14:cntxtAlts/>
              </w:rPr>
              <w:t>張戒菸門診摸彩券、</w:t>
            </w:r>
            <w:r w:rsidR="0016219A" w:rsidRPr="009A6F8E">
              <w:rPr>
                <w:rFonts w:eastAsia="華康中明體" w:hint="eastAsia"/>
                <w:snapToGrid w:val="0"/>
                <w:kern w:val="0"/>
                <w14:cntxtAlts/>
              </w:rPr>
              <w:t>716</w:t>
            </w:r>
            <w:r w:rsidR="0016219A" w:rsidRPr="00F84700">
              <w:rPr>
                <w:rFonts w:ascii="華康中明體" w:eastAsia="華康中明體" w:hAnsi="新細明體" w:hint="eastAsia"/>
                <w:snapToGrid w:val="0"/>
                <w:kern w:val="0"/>
                <w14:cntxtAlts/>
              </w:rPr>
              <w:t>張戒菸衛教券，共計</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078</w:t>
            </w:r>
            <w:r w:rsidR="0016219A" w:rsidRPr="00F84700">
              <w:rPr>
                <w:rFonts w:ascii="華康中明體" w:eastAsia="華康中明體" w:hAnsi="新細明體" w:hint="eastAsia"/>
                <w:snapToGrid w:val="0"/>
                <w:kern w:val="0"/>
                <w14:cntxtAlts/>
              </w:rPr>
              <w:t>摸彩券，預計於</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月辦理摸彩活動。</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六、社區營養推廣中心</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年針對縣內營養師及衛生所人員辦理「我的餐盤供餐版培訓課程」，協助培訓本縣營養師師資至</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鄉鎮針對長者共餐據點服務人員推廣「我的餐盤」均衡飲食概念，以提升本縣營養照護量能，共計</w:t>
            </w:r>
            <w:r w:rsidRPr="009A6F8E">
              <w:rPr>
                <w:rFonts w:eastAsia="華康中明體" w:hint="eastAsia"/>
                <w:snapToGrid w:val="0"/>
                <w:kern w:val="0"/>
                <w14:cntxtAlts/>
              </w:rPr>
              <w:t>37</w:t>
            </w:r>
            <w:r w:rsidRPr="00F84700">
              <w:rPr>
                <w:rFonts w:ascii="華康中明體" w:eastAsia="華康中明體" w:hAnsi="新細明體" w:hint="eastAsia"/>
                <w:snapToGrid w:val="0"/>
                <w:kern w:val="0"/>
                <w14:cntxtAlts/>
              </w:rPr>
              <w:t>人參與。</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二、邀請完成師資培訓者並結合衛生所辦理「社區營養照護相關人員初階培訓課程」，對象為據點工作人員，預計各鄉鎮市辦理</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場、計有</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場次，因疫情影響，截至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月已完成</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場次，共</w:t>
            </w:r>
            <w:r w:rsidRPr="009A6F8E">
              <w:rPr>
                <w:rFonts w:eastAsia="華康中明體" w:hint="eastAsia"/>
                <w:snapToGrid w:val="0"/>
                <w:kern w:val="0"/>
                <w14:cntxtAlts/>
              </w:rPr>
              <w:t>169</w:t>
            </w:r>
            <w:r w:rsidRPr="00F84700">
              <w:rPr>
                <w:rFonts w:ascii="華康中明體" w:eastAsia="華康中明體" w:hAnsi="新細明體" w:hint="eastAsia"/>
                <w:snapToGrid w:val="0"/>
                <w:kern w:val="0"/>
                <w14:cntxtAlts/>
              </w:rPr>
              <w:t>處據點參加，學員計</w:t>
            </w:r>
            <w:r w:rsidRPr="009A6F8E">
              <w:rPr>
                <w:rFonts w:eastAsia="華康中明體" w:hint="eastAsia"/>
                <w:snapToGrid w:val="0"/>
                <w:kern w:val="0"/>
                <w14:cntxtAlts/>
              </w:rPr>
              <w:t>289</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三、辦理「宅好宅滿懂吃懂吃」網路抽獎活動，鼓勵民眾宅在家拍下並上傳自己符合「我的餐盤」均衡飲食原則的一餐取得抽獎資格，並由社區營養師針對照片內容給予鼓勵與建議，總計有</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250</w:t>
            </w:r>
            <w:r w:rsidRPr="00F84700">
              <w:rPr>
                <w:rFonts w:ascii="華康中明體" w:eastAsia="華康中明體" w:hAnsi="新細明體" w:hint="eastAsia"/>
                <w:snapToGrid w:val="0"/>
                <w:kern w:val="0"/>
                <w14:cntxtAlts/>
              </w:rPr>
              <w:t>人次投稿、觸及人數達</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929</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四、針對社區據點服務人員</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負責人、照服員、廚工、志工</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辦理共餐據點營養增能線上課程，透過</w:t>
            </w:r>
            <w:r w:rsidRPr="009A6F8E">
              <w:rPr>
                <w:rFonts w:eastAsia="華康中明體" w:hint="eastAsia"/>
                <w:snapToGrid w:val="0"/>
                <w:kern w:val="0"/>
                <w14:cntxtAlts/>
              </w:rPr>
              <w:t>FB</w:t>
            </w:r>
            <w:r w:rsidRPr="00F84700">
              <w:rPr>
                <w:rFonts w:ascii="華康中明體" w:eastAsia="華康中明體" w:hAnsi="新細明體" w:hint="eastAsia"/>
                <w:snapToGrid w:val="0"/>
                <w:kern w:val="0"/>
                <w14:cntxtAlts/>
              </w:rPr>
              <w:lastRenderedPageBreak/>
              <w:t>直播進行廚房衛生安全、菜單設計及軟化食材技巧等授課內容，總計辦理</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堂課、涵蓋</w:t>
            </w:r>
            <w:r w:rsidRPr="009A6F8E">
              <w:rPr>
                <w:rFonts w:eastAsia="華康中明體" w:hint="eastAsia"/>
                <w:snapToGrid w:val="0"/>
                <w:kern w:val="0"/>
                <w14:cntxtAlts/>
              </w:rPr>
              <w:t>43</w:t>
            </w:r>
            <w:r w:rsidRPr="00F84700">
              <w:rPr>
                <w:rFonts w:ascii="華康中明體" w:eastAsia="華康中明體" w:hAnsi="新細明體" w:hint="eastAsia"/>
                <w:snapToGrid w:val="0"/>
                <w:kern w:val="0"/>
                <w14:cntxtAlts/>
              </w:rPr>
              <w:t>處據點、計有</w:t>
            </w:r>
            <w:r w:rsidRPr="009A6F8E">
              <w:rPr>
                <w:rFonts w:eastAsia="華康中明體" w:hint="eastAsia"/>
                <w:snapToGrid w:val="0"/>
                <w:kern w:val="0"/>
                <w14:cntxtAlts/>
              </w:rPr>
              <w:t>96</w:t>
            </w:r>
            <w:r w:rsidRPr="00F84700">
              <w:rPr>
                <w:rFonts w:ascii="華康中明體" w:eastAsia="華康中明體" w:hAnsi="新細明體" w:hint="eastAsia"/>
                <w:snapToGrid w:val="0"/>
                <w:kern w:val="0"/>
                <w14:cntxtAlts/>
              </w:rPr>
              <w:t>人參與。</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五、針對社區據點各自營養問題進行適切的長者團體營養教育，共計辦理</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場次、</w:t>
            </w:r>
            <w:r w:rsidRPr="009A6F8E">
              <w:rPr>
                <w:rFonts w:eastAsia="華康中明體" w:hint="eastAsia"/>
                <w:snapToGrid w:val="0"/>
                <w:kern w:val="0"/>
                <w14:cntxtAlts/>
              </w:rPr>
              <w:t>121</w:t>
            </w:r>
            <w:r w:rsidRPr="00F84700">
              <w:rPr>
                <w:rFonts w:ascii="華康中明體" w:eastAsia="華康中明體" w:hAnsi="新細明體" w:hint="eastAsia"/>
                <w:snapToGrid w:val="0"/>
                <w:kern w:val="0"/>
                <w14:cntxtAlts/>
              </w:rPr>
              <w:t>人參與。</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七、</w:t>
            </w:r>
            <w:r w:rsidRPr="009A6F8E">
              <w:rPr>
                <w:rFonts w:eastAsia="華康中明體" w:hint="eastAsia"/>
                <w:snapToGrid w:val="0"/>
                <w:kern w:val="0"/>
                <w14:cntxtAlts/>
              </w:rPr>
              <w:t>HPV</w:t>
            </w:r>
            <w:r w:rsidRPr="00F84700">
              <w:rPr>
                <w:rFonts w:ascii="華康中明體" w:eastAsia="華康中明體" w:hAnsi="Arial" w:hint="eastAsia"/>
                <w:snapToGrid w:val="0"/>
                <w:kern w:val="0"/>
                <w14:cntxtAlts/>
              </w:rPr>
              <w:t>疫苗接種服務</w:t>
            </w:r>
          </w:p>
        </w:tc>
        <w:tc>
          <w:tcPr>
            <w:tcW w:w="5669" w:type="dxa"/>
            <w:hideMark/>
          </w:tcPr>
          <w:p w:rsidR="003D0E35" w:rsidRPr="00F84700" w:rsidRDefault="0016219A"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sidRPr="00F84700">
              <w:rPr>
                <w:rFonts w:ascii="華康中明體" w:eastAsia="華康中明體" w:hAnsi="新細明體" w:cs="新細明體" w:hint="eastAsia"/>
                <w:snapToGrid w:val="0"/>
                <w:kern w:val="0"/>
                <w14:cntxtAlts/>
              </w:rPr>
              <w:t>辦理公費</w:t>
            </w:r>
            <w:r w:rsidRPr="009A6F8E">
              <w:rPr>
                <w:rFonts w:eastAsia="華康中明體" w:cs="新細明體" w:hint="eastAsia"/>
                <w:snapToGrid w:val="0"/>
                <w:kern w:val="0"/>
                <w14:cntxtAlts/>
              </w:rPr>
              <w:t>HPV</w:t>
            </w:r>
            <w:r w:rsidRPr="00F84700">
              <w:rPr>
                <w:rFonts w:ascii="華康中明體" w:eastAsia="華康中明體" w:hAnsi="新細明體" w:cs="新細明體" w:hint="eastAsia"/>
                <w:snapToGrid w:val="0"/>
                <w:kern w:val="0"/>
                <w14:cntxtAlts/>
              </w:rPr>
              <w:t>疫苗接種，</w:t>
            </w:r>
            <w:r w:rsidRPr="009A6F8E">
              <w:rPr>
                <w:rFonts w:eastAsia="華康中明體" w:cs="新細明體" w:hint="eastAsia"/>
                <w:snapToGrid w:val="0"/>
                <w:kern w:val="0"/>
                <w14:cntxtAlts/>
              </w:rPr>
              <w:t>108</w:t>
            </w:r>
            <w:r w:rsidRPr="00F84700">
              <w:rPr>
                <w:rFonts w:ascii="華康中明體" w:eastAsia="華康中明體" w:hAnsi="新細明體" w:cs="新細明體" w:hint="eastAsia"/>
                <w:snapToGrid w:val="0"/>
                <w:kern w:val="0"/>
                <w14:cntxtAlts/>
              </w:rPr>
              <w:t>年起至</w:t>
            </w:r>
            <w:r w:rsidRPr="009A6F8E">
              <w:rPr>
                <w:rFonts w:eastAsia="華康中明體" w:cs="新細明體" w:hint="eastAsia"/>
                <w:snapToGrid w:val="0"/>
                <w:kern w:val="0"/>
                <w14:cntxtAlts/>
              </w:rPr>
              <w:t>110</w:t>
            </w:r>
            <w:r w:rsidRPr="00F84700">
              <w:rPr>
                <w:rFonts w:ascii="華康中明體" w:eastAsia="華康中明體" w:hAnsi="新細明體" w:cs="新細明體" w:hint="eastAsia"/>
                <w:snapToGrid w:val="0"/>
                <w:kern w:val="0"/>
                <w14:cntxtAlts/>
              </w:rPr>
              <w:t>年</w:t>
            </w:r>
            <w:r w:rsidRPr="009A6F8E">
              <w:rPr>
                <w:rFonts w:eastAsia="華康中明體" w:cs="新細明體" w:hint="eastAsia"/>
                <w:snapToGrid w:val="0"/>
                <w:kern w:val="0"/>
                <w14:cntxtAlts/>
              </w:rPr>
              <w:t>8</w:t>
            </w:r>
            <w:r w:rsidRPr="00F84700">
              <w:rPr>
                <w:rFonts w:ascii="華康中明體" w:eastAsia="華康中明體" w:hAnsi="新細明體" w:cs="新細明體" w:hint="eastAsia"/>
                <w:snapToGrid w:val="0"/>
                <w:kern w:val="0"/>
                <w14:cntxtAlts/>
              </w:rPr>
              <w:t>月</w:t>
            </w:r>
            <w:r w:rsidRPr="009A6F8E">
              <w:rPr>
                <w:rFonts w:eastAsia="華康中明體" w:cs="新細明體" w:hint="eastAsia"/>
                <w:snapToGrid w:val="0"/>
                <w:kern w:val="0"/>
                <w14:cntxtAlts/>
              </w:rPr>
              <w:t>20</w:t>
            </w:r>
            <w:r w:rsidRPr="00F84700">
              <w:rPr>
                <w:rFonts w:ascii="華康中明體" w:eastAsia="華康中明體" w:hAnsi="新細明體" w:cs="新細明體" w:hint="eastAsia"/>
                <w:snapToGrid w:val="0"/>
                <w:kern w:val="0"/>
                <w14:cntxtAlts/>
              </w:rPr>
              <w:t>日已完成：</w:t>
            </w:r>
          </w:p>
          <w:p w:rsidR="003D0E35" w:rsidRPr="00F84700" w:rsidRDefault="00C52389"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一、</w:t>
            </w:r>
            <w:r w:rsidR="0016219A" w:rsidRPr="009A6F8E">
              <w:rPr>
                <w:rFonts w:eastAsia="華康中明體" w:hint="eastAsia"/>
                <w:snapToGrid w:val="0"/>
                <w:kern w:val="0"/>
                <w14:cntxtAlts/>
              </w:rPr>
              <w:t>106</w:t>
            </w:r>
            <w:r w:rsidR="0016219A" w:rsidRPr="00F84700">
              <w:rPr>
                <w:rFonts w:ascii="華康中明體" w:eastAsia="華康中明體" w:hAnsi="新細明體" w:hint="eastAsia"/>
                <w:snapToGrid w:val="0"/>
                <w:kern w:val="0"/>
                <w14:cntxtAlts/>
              </w:rPr>
              <w:t>學年國中一年級女生應接種人數</w:t>
            </w:r>
            <w:r w:rsidR="0016219A" w:rsidRPr="009A6F8E">
              <w:rPr>
                <w:rFonts w:eastAsia="華康中明體" w:hint="eastAsia"/>
                <w:snapToGrid w:val="0"/>
                <w:kern w:val="0"/>
                <w14:cntxtAlts/>
              </w:rPr>
              <w:t>1</w:t>
            </w:r>
            <w:r w:rsidR="007B041D">
              <w:rPr>
                <w:rFonts w:eastAsia="華康中明體" w:hint="eastAsia"/>
                <w:snapToGrid w:val="0"/>
                <w:kern w:val="0"/>
                <w14:cntxtAlts/>
              </w:rPr>
              <w:t>,</w:t>
            </w:r>
            <w:r w:rsidR="0016219A" w:rsidRPr="009A6F8E">
              <w:rPr>
                <w:rFonts w:eastAsia="華康中明體" w:hint="eastAsia"/>
                <w:snapToGrid w:val="0"/>
                <w:kern w:val="0"/>
                <w14:cntxtAlts/>
              </w:rPr>
              <w:t>470</w:t>
            </w:r>
            <w:r w:rsidR="0016219A" w:rsidRPr="00F84700">
              <w:rPr>
                <w:rFonts w:ascii="華康中明體" w:eastAsia="華康中明體" w:hAnsi="新細明體" w:hint="eastAsia"/>
                <w:snapToGrid w:val="0"/>
                <w:kern w:val="0"/>
                <w14:cntxtAlts/>
              </w:rPr>
              <w:t>人、完成接種計</w:t>
            </w:r>
            <w:r w:rsidR="0016219A" w:rsidRPr="009A6F8E">
              <w:rPr>
                <w:rFonts w:eastAsia="華康中明體" w:hint="eastAsia"/>
                <w:snapToGrid w:val="0"/>
                <w:kern w:val="0"/>
                <w14:cntxtAlts/>
              </w:rPr>
              <w:t>1</w:t>
            </w:r>
            <w:r w:rsidR="007B041D">
              <w:rPr>
                <w:rFonts w:eastAsia="華康中明體" w:hint="eastAsia"/>
                <w:snapToGrid w:val="0"/>
                <w:kern w:val="0"/>
                <w14:cntxtAlts/>
              </w:rPr>
              <w:t>,</w:t>
            </w:r>
            <w:r w:rsidR="0016219A" w:rsidRPr="009A6F8E">
              <w:rPr>
                <w:rFonts w:eastAsia="華康中明體" w:hint="eastAsia"/>
                <w:snapToGrid w:val="0"/>
                <w:kern w:val="0"/>
                <w14:cntxtAlts/>
              </w:rPr>
              <w:t>281</w:t>
            </w:r>
            <w:r w:rsidR="0016219A" w:rsidRPr="00F84700">
              <w:rPr>
                <w:rFonts w:ascii="華康中明體" w:eastAsia="華康中明體" w:hAnsi="新細明體" w:hint="eastAsia"/>
                <w:snapToGrid w:val="0"/>
                <w:kern w:val="0"/>
                <w14:cntxtAlts/>
              </w:rPr>
              <w:t>人，施打率為</w:t>
            </w:r>
            <w:r w:rsidR="0016219A" w:rsidRPr="009A6F8E">
              <w:rPr>
                <w:rFonts w:eastAsia="華康中明體" w:hint="eastAsia"/>
                <w:snapToGrid w:val="0"/>
                <w:kern w:val="0"/>
                <w14:cntxtAlts/>
              </w:rPr>
              <w:t>87</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14</w:t>
            </w:r>
            <w:r w:rsidR="0016219A" w:rsidRPr="00CC77E3">
              <w:rPr>
                <w:rFonts w:eastAsia="華康中明體" w:hint="eastAsia"/>
                <w:snapToGrid w:val="0"/>
                <w:kern w:val="0"/>
                <w14:cntxtAlts/>
              </w:rPr>
              <w:t>%</w:t>
            </w:r>
            <w:r w:rsidR="0016219A"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w:t>
            </w:r>
            <w:r w:rsidR="00C52389">
              <w:rPr>
                <w:rFonts w:ascii="華康中明體" w:eastAsia="華康中明體" w:hAnsi="新細明體" w:hint="eastAsia"/>
                <w:snapToGrid w:val="0"/>
                <w:kern w:val="0"/>
                <w14:cntxtAlts/>
              </w:rPr>
              <w:t>、</w:t>
            </w:r>
            <w:r w:rsidRPr="009A6F8E">
              <w:rPr>
                <w:rFonts w:eastAsia="華康中明體" w:hint="eastAsia"/>
                <w:snapToGrid w:val="0"/>
                <w:kern w:val="0"/>
                <w14:cntxtAlts/>
              </w:rPr>
              <w:t>107</w:t>
            </w:r>
            <w:r w:rsidRPr="00F84700">
              <w:rPr>
                <w:rFonts w:ascii="華康中明體" w:eastAsia="華康中明體" w:hAnsi="新細明體" w:hint="eastAsia"/>
                <w:snapToGrid w:val="0"/>
                <w:kern w:val="0"/>
                <w14:cntxtAlts/>
              </w:rPr>
              <w:t>學年國中一年級女生應接種人數</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342</w:t>
            </w:r>
            <w:r w:rsidRPr="00F84700">
              <w:rPr>
                <w:rFonts w:ascii="華康中明體" w:eastAsia="華康中明體" w:hAnsi="新細明體" w:hint="eastAsia"/>
                <w:snapToGrid w:val="0"/>
                <w:kern w:val="0"/>
                <w14:cntxtAlts/>
              </w:rPr>
              <w:t>人、完成接種計</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208</w:t>
            </w:r>
            <w:r w:rsidRPr="00F84700">
              <w:rPr>
                <w:rFonts w:ascii="華康中明體" w:eastAsia="華康中明體" w:hAnsi="新細明體" w:hint="eastAsia"/>
                <w:snapToGrid w:val="0"/>
                <w:kern w:val="0"/>
                <w14:cntxtAlts/>
              </w:rPr>
              <w:t>人，施打率為</w:t>
            </w:r>
            <w:r w:rsidRPr="009A6F8E">
              <w:rPr>
                <w:rFonts w:eastAsia="華康中明體" w:hint="eastAsia"/>
                <w:snapToGrid w:val="0"/>
                <w:kern w:val="0"/>
                <w14:cntxtAlts/>
              </w:rPr>
              <w:t>90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01</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w:t>
            </w:r>
            <w:r w:rsidR="00C52389">
              <w:rPr>
                <w:rFonts w:ascii="華康中明體" w:eastAsia="華康中明體" w:hAnsi="新細明體" w:hint="eastAsia"/>
                <w:snapToGrid w:val="0"/>
                <w:kern w:val="0"/>
                <w14:cntxtAlts/>
              </w:rPr>
              <w:t>、</w:t>
            </w:r>
            <w:r w:rsidRPr="009A6F8E">
              <w:rPr>
                <w:rFonts w:eastAsia="華康中明體" w:hint="eastAsia"/>
                <w:snapToGrid w:val="0"/>
                <w:kern w:val="0"/>
                <w14:cntxtAlts/>
              </w:rPr>
              <w:t>108</w:t>
            </w:r>
            <w:r w:rsidRPr="00F84700">
              <w:rPr>
                <w:rFonts w:ascii="華康中明體" w:eastAsia="華康中明體" w:hAnsi="新細明體" w:hint="eastAsia"/>
                <w:snapToGrid w:val="0"/>
                <w:kern w:val="0"/>
                <w14:cntxtAlts/>
              </w:rPr>
              <w:t>學年國中一年級女生應接種人數</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261</w:t>
            </w:r>
            <w:r w:rsidRPr="00F84700">
              <w:rPr>
                <w:rFonts w:ascii="華康中明體" w:eastAsia="華康中明體" w:hAnsi="新細明體" w:hint="eastAsia"/>
                <w:snapToGrid w:val="0"/>
                <w:kern w:val="0"/>
                <w14:cntxtAlts/>
              </w:rPr>
              <w:t>人、完成接種計</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120</w:t>
            </w:r>
            <w:r w:rsidRPr="00F84700">
              <w:rPr>
                <w:rFonts w:ascii="華康中明體" w:eastAsia="華康中明體" w:hAnsi="新細明體" w:hint="eastAsia"/>
                <w:snapToGrid w:val="0"/>
                <w:kern w:val="0"/>
                <w14:cntxtAlts/>
              </w:rPr>
              <w:t>人，施打率為</w:t>
            </w:r>
            <w:r w:rsidRPr="009A6F8E">
              <w:rPr>
                <w:rFonts w:eastAsia="華康中明體" w:hint="eastAsia"/>
                <w:snapToGrid w:val="0"/>
                <w:kern w:val="0"/>
                <w14:cntxtAlts/>
              </w:rPr>
              <w:t>88</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81</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w:t>
            </w:r>
            <w:r w:rsidR="00C52389">
              <w:rPr>
                <w:rFonts w:ascii="華康中明體" w:eastAsia="華康中明體" w:hAnsi="新細明體" w:hint="eastAsia"/>
                <w:snapToGrid w:val="0"/>
                <w:kern w:val="0"/>
                <w14:cntxtAlts/>
              </w:rPr>
              <w:t>、</w:t>
            </w: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學年國中一年級女生，於</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年開始施打，應接種人數</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276</w:t>
            </w:r>
            <w:r w:rsidRPr="00F84700">
              <w:rPr>
                <w:rFonts w:ascii="華康中明體" w:eastAsia="華康中明體" w:hAnsi="新細明體" w:hint="eastAsia"/>
                <w:snapToGrid w:val="0"/>
                <w:kern w:val="0"/>
                <w14:cntxtAlts/>
              </w:rPr>
              <w:t>人，目前完成第</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劑接種計</w:t>
            </w:r>
            <w:r w:rsidRPr="009A6F8E">
              <w:rPr>
                <w:rFonts w:eastAsia="華康中明體" w:hint="eastAsia"/>
                <w:snapToGrid w:val="0"/>
                <w:kern w:val="0"/>
                <w14:cntxtAlts/>
              </w:rPr>
              <w:t>1</w:t>
            </w:r>
            <w:r w:rsidR="007B041D">
              <w:rPr>
                <w:rFonts w:eastAsia="華康中明體" w:hint="eastAsia"/>
                <w:snapToGrid w:val="0"/>
                <w:kern w:val="0"/>
                <w14:cntxtAlts/>
              </w:rPr>
              <w:t>,</w:t>
            </w:r>
            <w:r w:rsidRPr="009A6F8E">
              <w:rPr>
                <w:rFonts w:eastAsia="華康中明體" w:hint="eastAsia"/>
                <w:snapToGrid w:val="0"/>
                <w:kern w:val="0"/>
                <w14:cntxtAlts/>
              </w:rPr>
              <w:t>116</w:t>
            </w:r>
            <w:r w:rsidRPr="00F84700">
              <w:rPr>
                <w:rFonts w:ascii="華康中明體" w:eastAsia="華康中明體" w:hAnsi="新細明體" w:hint="eastAsia"/>
                <w:snapToGrid w:val="0"/>
                <w:kern w:val="0"/>
                <w14:cntxtAlts/>
              </w:rPr>
              <w:t>人，施打率為</w:t>
            </w:r>
            <w:r w:rsidRPr="009A6F8E">
              <w:rPr>
                <w:rFonts w:eastAsia="華康中明體" w:hint="eastAsia"/>
                <w:snapToGrid w:val="0"/>
                <w:kern w:val="0"/>
                <w14:cntxtAlts/>
              </w:rPr>
              <w:t>87</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46</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肆、疾病管制及傳染病管理</w:t>
            </w:r>
          </w:p>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一、預防接種</w:t>
            </w:r>
          </w:p>
        </w:tc>
        <w:tc>
          <w:tcPr>
            <w:tcW w:w="5669" w:type="dxa"/>
            <w:hideMark/>
          </w:tcPr>
          <w:p w:rsidR="003D0E35"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2F42E6" w:rsidRPr="00F84700" w:rsidRDefault="002F42E6"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一、辦理新生兒</w:t>
            </w:r>
            <w:r w:rsidRPr="009A6F8E">
              <w:rPr>
                <w:rFonts w:eastAsia="華康中明體" w:hint="eastAsia"/>
                <w:snapToGrid w:val="0"/>
                <w:kern w:val="0"/>
                <w14:cntxtAlts/>
              </w:rPr>
              <w:t>B</w:t>
            </w:r>
            <w:r w:rsidRPr="00F84700">
              <w:rPr>
                <w:rFonts w:ascii="華康中明體" w:eastAsia="華康中明體" w:hAnsi="新細明體" w:hint="eastAsia"/>
                <w:snapToGrid w:val="0"/>
                <w:kern w:val="0"/>
                <w14:cntxtAlts/>
              </w:rPr>
              <w:t>型肝炎疫苗接種計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403</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二、辦理白喉、破傷風、非細胞性百日咳、不活化小兒麻痺、</w:t>
            </w:r>
            <w:r w:rsidRPr="009A6F8E">
              <w:rPr>
                <w:rFonts w:eastAsia="華康中明體" w:hint="eastAsia"/>
                <w:snapToGrid w:val="0"/>
                <w:kern w:val="0"/>
                <w14:cntxtAlts/>
              </w:rPr>
              <w:t>b</w:t>
            </w:r>
            <w:r w:rsidRPr="00F84700">
              <w:rPr>
                <w:rFonts w:ascii="華康中明體" w:eastAsia="華康中明體" w:hAnsi="新細明體" w:hint="eastAsia"/>
                <w:snapToGrid w:val="0"/>
                <w:kern w:val="0"/>
                <w14:cntxtAlts/>
              </w:rPr>
              <w:t>型嗜血桿菌混合疫苗，計</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127</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三、辦理出生滿</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個月以上之幼兒水痘疫苗接種，計</w:t>
            </w:r>
            <w:r w:rsidRPr="009A6F8E">
              <w:rPr>
                <w:rFonts w:eastAsia="華康中明體" w:hint="eastAsia"/>
                <w:snapToGrid w:val="0"/>
                <w:kern w:val="0"/>
                <w14:cntxtAlts/>
              </w:rPr>
              <w:t>783</w:t>
            </w:r>
            <w:r w:rsidRPr="00F84700">
              <w:rPr>
                <w:rFonts w:ascii="華康中明體" w:eastAsia="華康中明體" w:hAnsi="新細明體" w:hint="eastAsia"/>
                <w:snapToGrid w:val="0"/>
                <w:kern w:val="0"/>
                <w14:cntxtAlts/>
              </w:rPr>
              <w:t>人。</w:t>
            </w:r>
          </w:p>
          <w:p w:rsidR="00C52389"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四、辦理出生滿</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個月以上之幼兒接種麻疹、腮腺炎、德國麻疹混合疫苗，計</w:t>
            </w:r>
            <w:r w:rsidRPr="009A6F8E">
              <w:rPr>
                <w:rFonts w:eastAsia="華康中明體" w:hint="eastAsia"/>
                <w:snapToGrid w:val="0"/>
                <w:kern w:val="0"/>
                <w14:cntxtAlts/>
              </w:rPr>
              <w:t>761</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五、辦理出生滿</w:t>
            </w:r>
            <w:r w:rsidRPr="009A6F8E">
              <w:rPr>
                <w:rFonts w:eastAsia="華康中明體" w:hint="eastAsia"/>
                <w:snapToGrid w:val="0"/>
                <w:kern w:val="0"/>
                <w14:cntxtAlts/>
              </w:rPr>
              <w:t>15</w:t>
            </w:r>
            <w:r w:rsidRPr="00F84700">
              <w:rPr>
                <w:rFonts w:ascii="華康中明體" w:eastAsia="華康中明體" w:hAnsi="新細明體" w:hint="eastAsia"/>
                <w:snapToGrid w:val="0"/>
                <w:kern w:val="0"/>
                <w14:cntxtAlts/>
              </w:rPr>
              <w:t>個月以上之幼兒日本腦炎疫苗接種，計</w:t>
            </w:r>
            <w:r w:rsidRPr="009A6F8E">
              <w:rPr>
                <w:rFonts w:eastAsia="華康中明體" w:hint="eastAsia"/>
                <w:snapToGrid w:val="0"/>
                <w:kern w:val="0"/>
                <w14:cntxtAlts/>
              </w:rPr>
              <w:t>767</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六、辦理</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歲以上幼兒接種</w:t>
            </w:r>
            <w:r w:rsidRPr="009A6F8E">
              <w:rPr>
                <w:rFonts w:eastAsia="華康中明體" w:hint="eastAsia"/>
                <w:snapToGrid w:val="0"/>
                <w:kern w:val="0"/>
                <w14:cntxtAlts/>
              </w:rPr>
              <w:t>A</w:t>
            </w:r>
            <w:r w:rsidRPr="00F84700">
              <w:rPr>
                <w:rFonts w:ascii="華康中明體" w:eastAsia="華康中明體" w:hAnsi="新細明體" w:hint="eastAsia"/>
                <w:snapToGrid w:val="0"/>
                <w:kern w:val="0"/>
                <w14:cntxtAlts/>
              </w:rPr>
              <w:t>型肝炎疫苗，計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733</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七、辦理幼兒結合型肺炎鏈球菌疫苗接種，計</w:t>
            </w:r>
            <w:r w:rsidRPr="009A6F8E">
              <w:rPr>
                <w:rFonts w:eastAsia="華康中明體" w:hint="eastAsia"/>
                <w:snapToGrid w:val="0"/>
                <w:kern w:val="0"/>
                <w14:cntxtAlts/>
              </w:rPr>
              <w:t>690</w:t>
            </w:r>
            <w:r w:rsidRPr="00F84700">
              <w:rPr>
                <w:rFonts w:ascii="華康中明體" w:eastAsia="華康中明體" w:hAnsi="新細明體" w:hint="eastAsia"/>
                <w:snapToGrid w:val="0"/>
                <w:kern w:val="0"/>
                <w14:cntxtAlts/>
              </w:rPr>
              <w:t>人次；成人肺炎鏈球菌疫苗接種計</w:t>
            </w:r>
            <w:r w:rsidRPr="009A6F8E">
              <w:rPr>
                <w:rFonts w:eastAsia="華康中明體" w:hint="eastAsia"/>
                <w:snapToGrid w:val="0"/>
                <w:kern w:val="0"/>
                <w14:cntxtAlts/>
              </w:rPr>
              <w:t>160</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八、辦理滿</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歲至入學前麻疹、腮腺炎、德國麻疹混合疫苗計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065</w:t>
            </w:r>
            <w:r w:rsidRPr="00F84700">
              <w:rPr>
                <w:rFonts w:ascii="華康中明體" w:eastAsia="華康中明體" w:hAnsi="新細明體" w:hint="eastAsia"/>
                <w:snapToGrid w:val="0"/>
                <w:kern w:val="0"/>
                <w14:cntxtAlts/>
              </w:rPr>
              <w:t>人次，白喉、破傷風、非細胞性百日咳、不活化小兒麻痺計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093</w:t>
            </w:r>
            <w:r w:rsidRPr="00F84700">
              <w:rPr>
                <w:rFonts w:ascii="華康中明體" w:eastAsia="華康中明體" w:hAnsi="新細明體" w:hint="eastAsia"/>
                <w:snapToGrid w:val="0"/>
                <w:kern w:val="0"/>
                <w14:cntxtAlts/>
              </w:rPr>
              <w:t>人次，日本腦炎疫苗計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191</w:t>
            </w:r>
            <w:r w:rsidRPr="00F84700">
              <w:rPr>
                <w:rFonts w:ascii="華康中明體" w:eastAsia="華康中明體" w:hAnsi="新細明體" w:hint="eastAsia"/>
                <w:snapToGrid w:val="0"/>
                <w:kern w:val="0"/>
                <w14:cntxtAlts/>
              </w:rPr>
              <w:t>人次。</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二、性病及愛滋病防治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一、加強高危險群抽血篩檢作業，辦理梅毒、淋病、愛滋病篩檢計</w:t>
            </w:r>
            <w:r w:rsidRPr="009A6F8E">
              <w:rPr>
                <w:rFonts w:eastAsia="華康中明體" w:hint="eastAsia"/>
                <w:snapToGrid w:val="0"/>
                <w:kern w:val="0"/>
                <w14:cntxtAlts/>
              </w:rPr>
              <w:t>747</w:t>
            </w:r>
            <w:r w:rsidRPr="00F84700">
              <w:rPr>
                <w:rFonts w:ascii="華康中明體" w:eastAsia="華康中明體" w:hAnsi="新細明體" w:hint="eastAsia"/>
                <w:snapToGrid w:val="0"/>
                <w:kern w:val="0"/>
                <w14:cntxtAlts/>
              </w:rPr>
              <w:t>人次。新通報愛滋個案計</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人，陽性個案</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人皆已收案追蹤列管，性接觸者</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人完成追蹤轉介治療。。</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二、辦理愛滋病防治衛生教育宣導共</w:t>
            </w:r>
            <w:r w:rsidRPr="009A6F8E">
              <w:rPr>
                <w:rFonts w:eastAsia="華康中明體" w:hint="eastAsia"/>
                <w:snapToGrid w:val="0"/>
                <w:kern w:val="0"/>
                <w14:cntxtAlts/>
              </w:rPr>
              <w:t>32</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151</w:t>
            </w:r>
            <w:r w:rsidRPr="00F84700">
              <w:rPr>
                <w:rFonts w:ascii="華康中明體" w:eastAsia="華康中明體" w:hAnsi="新細明體" w:hint="eastAsia"/>
                <w:snapToGrid w:val="0"/>
                <w:kern w:val="0"/>
                <w14:cntxtAlts/>
              </w:rPr>
              <w:t>人參加。</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三、持續辦理「藥癮愛滋減害計畫」：</w:t>
            </w:r>
          </w:p>
          <w:p w:rsidR="003D0E35" w:rsidRPr="00F84700" w:rsidRDefault="0016219A" w:rsidP="002C625F">
            <w:pPr>
              <w:overflowPunct w:val="0"/>
              <w:adjustRightInd w:val="0"/>
              <w:snapToGrid w:val="0"/>
              <w:spacing w:line="360" w:lineRule="exact"/>
              <w:ind w:leftChars="90" w:left="876" w:rightChars="-30" w:right="-72" w:hangingChars="275" w:hanging="66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（一）本縣共設立</w:t>
            </w:r>
            <w:r w:rsidRPr="009A6F8E">
              <w:rPr>
                <w:rFonts w:eastAsia="華康中明體" w:hint="eastAsia"/>
                <w:snapToGrid w:val="0"/>
                <w:kern w:val="0"/>
                <w14:cntxtAlts/>
              </w:rPr>
              <w:t>23</w:t>
            </w:r>
            <w:r w:rsidRPr="00F84700">
              <w:rPr>
                <w:rFonts w:ascii="華康中明體" w:eastAsia="華康中明體" w:hAnsi="新細明體" w:hint="eastAsia"/>
                <w:snapToGrid w:val="0"/>
                <w:kern w:val="0"/>
                <w14:cntxtAlts/>
              </w:rPr>
              <w:t>個廢棄針具回收筒安裝點</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家衛生所、</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家檢驗所、</w:t>
            </w:r>
            <w:r w:rsidRPr="009A6F8E">
              <w:rPr>
                <w:rFonts w:eastAsia="華康中明體" w:hint="eastAsia"/>
                <w:snapToGrid w:val="0"/>
                <w:kern w:val="0"/>
                <w14:cntxtAlts/>
              </w:rPr>
              <w:t>9</w:t>
            </w:r>
            <w:r w:rsidRPr="00F84700">
              <w:rPr>
                <w:rFonts w:ascii="華康中明體" w:eastAsia="華康中明體" w:hAnsi="新細明體" w:hint="eastAsia"/>
                <w:snapToGrid w:val="0"/>
                <w:kern w:val="0"/>
                <w14:cntxtAlts/>
              </w:rPr>
              <w:t>家藥局</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日來訪者</w:t>
            </w:r>
            <w:r w:rsidRPr="009A6F8E">
              <w:rPr>
                <w:rFonts w:eastAsia="華康中明體" w:hint="eastAsia"/>
                <w:snapToGrid w:val="0"/>
                <w:kern w:val="0"/>
                <w14:cntxtAlts/>
              </w:rPr>
              <w:t>361</w:t>
            </w:r>
            <w:r w:rsidRPr="00F84700">
              <w:rPr>
                <w:rFonts w:ascii="華康中明體" w:eastAsia="華康中明體" w:hAnsi="新細明體" w:hint="eastAsia"/>
                <w:snapToGrid w:val="0"/>
                <w:kern w:val="0"/>
                <w14:cntxtAlts/>
              </w:rPr>
              <w:t>人次，發出</w:t>
            </w:r>
            <w:r w:rsidRPr="009A6F8E">
              <w:rPr>
                <w:rFonts w:eastAsia="華康中明體" w:hint="eastAsia"/>
                <w:snapToGrid w:val="0"/>
                <w:kern w:val="0"/>
                <w14:cntxtAlts/>
              </w:rPr>
              <w:t>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5ml</w:t>
            </w:r>
            <w:r w:rsidRPr="00F84700">
              <w:rPr>
                <w:rFonts w:ascii="華康中明體" w:eastAsia="華康中明體" w:hAnsi="新細明體" w:hint="eastAsia"/>
                <w:snapToGrid w:val="0"/>
                <w:kern w:val="0"/>
                <w14:cntxtAlts/>
              </w:rPr>
              <w:t>空針</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395</w:t>
            </w:r>
            <w:r w:rsidRPr="00F84700">
              <w:rPr>
                <w:rFonts w:ascii="華康中明體" w:eastAsia="華康中明體" w:hAnsi="新細明體" w:hint="eastAsia"/>
                <w:snapToGrid w:val="0"/>
                <w:kern w:val="0"/>
                <w14:cntxtAlts/>
              </w:rPr>
              <w:t>支，提供藥癮者稀釋液</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419</w:t>
            </w:r>
            <w:r w:rsidRPr="00F84700">
              <w:rPr>
                <w:rFonts w:ascii="華康中明體" w:eastAsia="華康中明體" w:hAnsi="新細明體" w:hint="eastAsia"/>
                <w:snapToGrid w:val="0"/>
                <w:kern w:val="0"/>
                <w14:cntxtAlts/>
              </w:rPr>
              <w:t>支、回收空針數</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395</w:t>
            </w:r>
            <w:r w:rsidRPr="00F84700">
              <w:rPr>
                <w:rFonts w:ascii="華康中明體" w:eastAsia="華康中明體" w:hAnsi="新細明體" w:hint="eastAsia"/>
                <w:snapToGrid w:val="0"/>
                <w:kern w:val="0"/>
                <w14:cntxtAlts/>
              </w:rPr>
              <w:t>支，回收率</w:t>
            </w:r>
            <w:r w:rsidRPr="009A6F8E">
              <w:rPr>
                <w:rFonts w:eastAsia="華康中明體" w:hint="eastAsia"/>
                <w:snapToGrid w:val="0"/>
                <w:kern w:val="0"/>
                <w14:cntxtAlts/>
              </w:rPr>
              <w:t>100</w:t>
            </w:r>
            <w:r w:rsidRPr="00073C04">
              <w:rPr>
                <w:rFonts w:eastAsia="華康中明體"/>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（二）美沙冬替代治療：執行機構為國軍花蓮總醫院、衛生福利部花蓮醫院、衛生福利部玉里醫院，經過醫師評估使用美沙冬對鴉片類成癮者提供替代治療。</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四、持續追蹤愛滋感染者</w:t>
            </w:r>
            <w:r w:rsidRPr="009A6F8E">
              <w:rPr>
                <w:rFonts w:eastAsia="華康中明體" w:hint="eastAsia"/>
                <w:snapToGrid w:val="0"/>
                <w:kern w:val="0"/>
                <w14:cntxtAlts/>
              </w:rPr>
              <w:t>434</w:t>
            </w:r>
            <w:r w:rsidRPr="00F84700">
              <w:rPr>
                <w:rFonts w:ascii="華康中明體" w:eastAsia="華康中明體" w:hAnsi="新細明體" w:hint="eastAsia"/>
                <w:snapToGrid w:val="0"/>
                <w:kern w:val="0"/>
                <w14:cntxtAlts/>
              </w:rPr>
              <w:t>人及接觸者檢查，協助轉介至愛滋病指定醫院追蹤治療。</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三、急性傳染病防治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一、為增加類流感病患用藥可近性，輔導本縣</w:t>
            </w:r>
            <w:r w:rsidRPr="009A6F8E">
              <w:rPr>
                <w:rFonts w:eastAsia="華康中明體" w:hint="eastAsia"/>
                <w:snapToGrid w:val="0"/>
                <w:kern w:val="0"/>
                <w14:cntxtAlts/>
              </w:rPr>
              <w:t>66</w:t>
            </w:r>
            <w:r w:rsidRPr="00F84700">
              <w:rPr>
                <w:rFonts w:ascii="華康中明體" w:eastAsia="華康中明體" w:hAnsi="新細明體" w:hint="eastAsia"/>
                <w:snapToGrid w:val="0"/>
                <w:kern w:val="0"/>
                <w14:cntxtAlts/>
              </w:rPr>
              <w:t>家醫療院所加入公費抗病毒藥劑合約醫療院所。</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日，本縣醫院通報流感併發重症</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例，確診病例數</w:t>
            </w:r>
            <w:r w:rsidRPr="009A6F8E">
              <w:rPr>
                <w:rFonts w:eastAsia="華康中明體" w:hint="eastAsia"/>
                <w:snapToGrid w:val="0"/>
                <w:kern w:val="0"/>
                <w14:cntxtAlts/>
              </w:rPr>
              <w:t>0</w:t>
            </w:r>
            <w:r w:rsidRPr="00F84700">
              <w:rPr>
                <w:rFonts w:ascii="華康中明體" w:eastAsia="華康中明體" w:hAnsi="新細明體" w:hint="eastAsia"/>
                <w:snapToGrid w:val="0"/>
                <w:kern w:val="0"/>
                <w14:cntxtAlts/>
              </w:rPr>
              <w:t>例；全縣醫療院所累計使用流感抗病毒藥劑計</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人次（克流感膠囊</w:t>
            </w:r>
            <w:r w:rsidRPr="009A6F8E">
              <w:rPr>
                <w:rFonts w:eastAsia="華康中明體" w:hint="eastAsia"/>
                <w:snapToGrid w:val="0"/>
                <w:kern w:val="0"/>
                <w14:cntxtAlts/>
              </w:rPr>
              <w:t>160</w:t>
            </w:r>
            <w:r w:rsidRPr="00F84700">
              <w:rPr>
                <w:rFonts w:ascii="華康中明體" w:eastAsia="華康中明體" w:hAnsi="新細明體" w:hint="eastAsia"/>
                <w:snapToGrid w:val="0"/>
                <w:kern w:val="0"/>
                <w14:cntxtAlts/>
              </w:rPr>
              <w:t>顆、瑞樂沙璇達碟</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盒）。</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四、腸道傳染病防治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一、利用各集會或活動期間辦理腸道傳染病防治衛教宣導</w:t>
            </w:r>
            <w:r w:rsidRPr="009A6F8E">
              <w:rPr>
                <w:rFonts w:eastAsia="華康中明體" w:hint="eastAsia"/>
                <w:snapToGrid w:val="0"/>
                <w:kern w:val="0"/>
                <w14:cntxtAlts/>
              </w:rPr>
              <w:t>23</w:t>
            </w:r>
            <w:r w:rsidRPr="00F84700">
              <w:rPr>
                <w:rFonts w:ascii="華康中明體" w:eastAsia="華康中明體" w:hAnsi="新細明體" w:hint="eastAsia"/>
                <w:snapToGrid w:val="0"/>
                <w:kern w:val="0"/>
                <w14:cntxtAlts/>
              </w:rPr>
              <w:t>場次，計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324</w:t>
            </w:r>
            <w:r w:rsidRPr="00F84700">
              <w:rPr>
                <w:rFonts w:ascii="華康中明體" w:eastAsia="華康中明體" w:hAnsi="新細明體" w:hint="eastAsia"/>
                <w:snapToGrid w:val="0"/>
                <w:kern w:val="0"/>
                <w14:cntxtAlts/>
              </w:rPr>
              <w:t>人參加。</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二、確診通報阿米巴痢疾本土</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例；桿菌性痢疾本土</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例。依傳染病防治法完成個案及接觸者之採檢、健康自主管理及用藥治療等追蹤。</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三、腹瀉群聚</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含食中案</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共計</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案，通報人數</w:t>
            </w:r>
            <w:r w:rsidRPr="009A6F8E">
              <w:rPr>
                <w:rFonts w:eastAsia="華康中明體" w:hint="eastAsia"/>
                <w:snapToGrid w:val="0"/>
                <w:kern w:val="0"/>
                <w14:cntxtAlts/>
              </w:rPr>
              <w:t>24</w:t>
            </w:r>
            <w:r w:rsidRPr="00F84700">
              <w:rPr>
                <w:rFonts w:ascii="華康中明體" w:eastAsia="華康中明體" w:hAnsi="新細明體" w:hint="eastAsia"/>
                <w:snapToGrid w:val="0"/>
                <w:kern w:val="0"/>
                <w14:cntxtAlts/>
              </w:rPr>
              <w:t>人，介入相關防疫措施，指導工作人員漂白水正確泡製方法，讓群聚案件無發生次波感染情形。</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五、蟲媒傳染病防治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一、登革熱確定數</w:t>
            </w:r>
            <w:r w:rsidRPr="009A6F8E">
              <w:rPr>
                <w:rFonts w:eastAsia="華康中明體" w:hint="eastAsia"/>
                <w:snapToGrid w:val="0"/>
                <w:kern w:val="0"/>
                <w14:cntxtAlts/>
              </w:rPr>
              <w:t>0</w:t>
            </w:r>
            <w:r w:rsidRPr="00F84700">
              <w:rPr>
                <w:rFonts w:ascii="華康中明體" w:eastAsia="華康中明體" w:hAnsi="新細明體" w:hint="eastAsia"/>
                <w:snapToGrid w:val="0"/>
                <w:kern w:val="0"/>
                <w14:cntxtAlts/>
              </w:rPr>
              <w:t>例。</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二、恙蟲病確定個案數</w:t>
            </w:r>
            <w:r w:rsidRPr="009A6F8E">
              <w:rPr>
                <w:rFonts w:eastAsia="華康中明體" w:hint="eastAsia"/>
                <w:snapToGrid w:val="0"/>
                <w:kern w:val="0"/>
                <w14:cntxtAlts/>
              </w:rPr>
              <w:t>21</w:t>
            </w:r>
            <w:r w:rsidRPr="00F84700">
              <w:rPr>
                <w:rFonts w:ascii="華康中明體" w:eastAsia="華康中明體" w:hAnsi="新細明體" w:hint="eastAsia"/>
                <w:snapToGrid w:val="0"/>
                <w:kern w:val="0"/>
                <w14:cntxtAlts/>
              </w:rPr>
              <w:t>例，均已完成血液採驗工作，並已治癒。</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三、日本腦炎確定</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例。</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四、登革熱病媒蚊密度調查</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鄉鎮計</w:t>
            </w:r>
            <w:r w:rsidRPr="009A6F8E">
              <w:rPr>
                <w:rFonts w:eastAsia="華康中明體" w:hint="eastAsia"/>
                <w:snapToGrid w:val="0"/>
                <w:kern w:val="0"/>
                <w14:cntxtAlts/>
              </w:rPr>
              <w:t>435</w:t>
            </w:r>
            <w:r w:rsidRPr="00F84700">
              <w:rPr>
                <w:rFonts w:ascii="華康中明體" w:eastAsia="華康中明體" w:hAnsi="新細明體" w:hint="eastAsia"/>
                <w:snapToGrid w:val="0"/>
                <w:kern w:val="0"/>
                <w14:cntxtAlts/>
              </w:rPr>
              <w:t>村里次，調查結果：布氏指數</w:t>
            </w:r>
            <w:r w:rsidRPr="009A6F8E">
              <w:rPr>
                <w:rFonts w:eastAsia="華康中明體" w:hint="eastAsia"/>
                <w:snapToGrid w:val="0"/>
                <w:kern w:val="0"/>
                <w14:cntxtAlts/>
              </w:rPr>
              <w:t>0</w:t>
            </w:r>
            <w:r w:rsidRPr="00F84700">
              <w:rPr>
                <w:rFonts w:ascii="華康中明體" w:eastAsia="華康中明體" w:hAnsi="新細明體" w:hint="eastAsia"/>
                <w:snapToGrid w:val="0"/>
                <w:kern w:val="0"/>
                <w14:cntxtAlts/>
              </w:rPr>
              <w:t>級有</w:t>
            </w:r>
            <w:r w:rsidRPr="009A6F8E">
              <w:rPr>
                <w:rFonts w:eastAsia="華康中明體" w:hint="eastAsia"/>
                <w:snapToGrid w:val="0"/>
                <w:kern w:val="0"/>
                <w14:cntxtAlts/>
              </w:rPr>
              <w:t>421</w:t>
            </w:r>
            <w:r w:rsidRPr="00F84700">
              <w:rPr>
                <w:rFonts w:ascii="華康中明體" w:eastAsia="華康中明體" w:hAnsi="新細明體" w:hint="eastAsia"/>
                <w:snapToGrid w:val="0"/>
                <w:kern w:val="0"/>
                <w14:cntxtAlts/>
              </w:rPr>
              <w:t>村里次、</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級以上有</w:t>
            </w:r>
            <w:r w:rsidRPr="009A6F8E">
              <w:rPr>
                <w:rFonts w:eastAsia="華康中明體" w:hint="eastAsia"/>
                <w:snapToGrid w:val="0"/>
                <w:kern w:val="0"/>
                <w14:cntxtAlts/>
              </w:rPr>
              <w:t>14</w:t>
            </w:r>
            <w:r w:rsidRPr="00F84700">
              <w:rPr>
                <w:rFonts w:ascii="華康中明體" w:eastAsia="華康中明體" w:hAnsi="新細明體" w:hint="eastAsia"/>
                <w:snapToGrid w:val="0"/>
                <w:kern w:val="0"/>
                <w14:cntxtAlts/>
              </w:rPr>
              <w:t>村里次，已完成孳生源清除工作。</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六、腸病毒防治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一、本縣通報感染腸病毒學童數計</w:t>
            </w:r>
            <w:r w:rsidRPr="009A6F8E">
              <w:rPr>
                <w:rFonts w:eastAsia="華康中明體" w:hint="eastAsia"/>
                <w:snapToGrid w:val="0"/>
                <w:kern w:val="0"/>
                <w14:cntxtAlts/>
              </w:rPr>
              <w:t>106</w:t>
            </w:r>
            <w:r w:rsidRPr="00F84700">
              <w:rPr>
                <w:rFonts w:ascii="華康中明體" w:eastAsia="華康中明體" w:hAnsi="新細明體" w:hint="eastAsia"/>
                <w:snapToGrid w:val="0"/>
                <w:kern w:val="0"/>
                <w14:cntxtAlts/>
              </w:rPr>
              <w:t>人，幼教保機構</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班級停課；衛生所對通報感染之學童及家長辦理關懷及衛教；無腸病毒感染併發重症確定案例。</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二、辦理衛教活動</w:t>
            </w:r>
            <w:r w:rsidRPr="009A6F8E">
              <w:rPr>
                <w:rFonts w:eastAsia="華康中明體" w:hint="eastAsia"/>
                <w:snapToGrid w:val="0"/>
                <w:kern w:val="0"/>
                <w14:cntxtAlts/>
              </w:rPr>
              <w:t>23</w:t>
            </w:r>
            <w:r w:rsidRPr="00F84700">
              <w:rPr>
                <w:rFonts w:ascii="華康中明體" w:eastAsia="華康中明體" w:hAnsi="新細明體" w:hint="eastAsia"/>
                <w:snapToGrid w:val="0"/>
                <w:kern w:val="0"/>
                <w14:cntxtAlts/>
              </w:rPr>
              <w:t>場次共</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324</w:t>
            </w:r>
            <w:r w:rsidRPr="00F84700">
              <w:rPr>
                <w:rFonts w:ascii="華康中明體" w:eastAsia="華康中明體" w:hAnsi="新細明體" w:hint="eastAsia"/>
                <w:snapToGrid w:val="0"/>
                <w:kern w:val="0"/>
                <w14:cntxtAlts/>
              </w:rPr>
              <w:t>人次參加。</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七、外勞健康管理</w:t>
            </w:r>
          </w:p>
        </w:tc>
        <w:tc>
          <w:tcPr>
            <w:tcW w:w="5669" w:type="dxa"/>
            <w:hideMark/>
          </w:tcPr>
          <w:p w:rsidR="003D0E35" w:rsidRPr="00F84700" w:rsidRDefault="0016219A"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sidRPr="00F84700">
              <w:rPr>
                <w:rFonts w:ascii="華康中明體" w:eastAsia="華康中明體" w:hAnsi="新細明體" w:cs="新細明體" w:hint="eastAsia"/>
                <w:snapToGrid w:val="0"/>
                <w:kern w:val="0"/>
                <w14:cntxtAlts/>
              </w:rPr>
              <w:t>辦理外籍勞工健康檢查人數：泰國勞工</w:t>
            </w:r>
            <w:r w:rsidRPr="009A6F8E">
              <w:rPr>
                <w:rFonts w:eastAsia="華康中明體" w:cs="新細明體" w:hint="eastAsia"/>
                <w:snapToGrid w:val="0"/>
                <w:kern w:val="0"/>
                <w14:cntxtAlts/>
              </w:rPr>
              <w:t>151</w:t>
            </w:r>
            <w:r w:rsidRPr="00F84700">
              <w:rPr>
                <w:rFonts w:ascii="華康中明體" w:eastAsia="華康中明體" w:hAnsi="新細明體" w:cs="新細明體" w:hint="eastAsia"/>
                <w:snapToGrid w:val="0"/>
                <w:kern w:val="0"/>
                <w14:cntxtAlts/>
              </w:rPr>
              <w:t>人；印尼勞工</w:t>
            </w:r>
            <w:r w:rsidRPr="009A6F8E">
              <w:rPr>
                <w:rFonts w:eastAsia="華康中明體" w:cs="新細明體" w:hint="eastAsia"/>
                <w:snapToGrid w:val="0"/>
                <w:kern w:val="0"/>
                <w14:cntxtAlts/>
              </w:rPr>
              <w:t>989</w:t>
            </w:r>
            <w:r w:rsidRPr="00F84700">
              <w:rPr>
                <w:rFonts w:ascii="華康中明體" w:eastAsia="華康中明體" w:hAnsi="新細明體" w:cs="新細明體" w:hint="eastAsia"/>
                <w:snapToGrid w:val="0"/>
                <w:kern w:val="0"/>
                <w14:cntxtAlts/>
              </w:rPr>
              <w:t>人；菲律賓勞工</w:t>
            </w:r>
            <w:r w:rsidRPr="009A6F8E">
              <w:rPr>
                <w:rFonts w:eastAsia="華康中明體" w:cs="新細明體" w:hint="eastAsia"/>
                <w:snapToGrid w:val="0"/>
                <w:kern w:val="0"/>
                <w14:cntxtAlts/>
              </w:rPr>
              <w:t>506</w:t>
            </w:r>
            <w:r w:rsidRPr="00F84700">
              <w:rPr>
                <w:rFonts w:ascii="華康中明體" w:eastAsia="華康中明體" w:hAnsi="新細明體" w:cs="新細明體" w:hint="eastAsia"/>
                <w:snapToGrid w:val="0"/>
                <w:kern w:val="0"/>
                <w14:cntxtAlts/>
              </w:rPr>
              <w:t>人；越南勞工</w:t>
            </w:r>
            <w:r w:rsidRPr="009A6F8E">
              <w:rPr>
                <w:rFonts w:eastAsia="華康中明體" w:cs="新細明體" w:hint="eastAsia"/>
                <w:snapToGrid w:val="0"/>
                <w:kern w:val="0"/>
                <w14:cntxtAlts/>
              </w:rPr>
              <w:t>246</w:t>
            </w:r>
            <w:r w:rsidRPr="00F84700">
              <w:rPr>
                <w:rFonts w:ascii="華康中明體" w:eastAsia="華康中明體" w:hAnsi="新細明體" w:cs="新細明體" w:hint="eastAsia"/>
                <w:snapToGrid w:val="0"/>
                <w:kern w:val="0"/>
                <w14:cntxtAlts/>
              </w:rPr>
              <w:t>人，共計</w:t>
            </w:r>
            <w:r w:rsidRPr="009A6F8E">
              <w:rPr>
                <w:rFonts w:eastAsia="華康中明體" w:cs="新細明體" w:hint="eastAsia"/>
                <w:snapToGrid w:val="0"/>
                <w:kern w:val="0"/>
                <w14:cntxtAlts/>
              </w:rPr>
              <w:t>1</w:t>
            </w:r>
            <w:r w:rsidRPr="00F84700">
              <w:rPr>
                <w:rFonts w:ascii="華康中明體" w:eastAsia="華康中明體" w:hAnsi="新細明體" w:cs="新細明體" w:hint="eastAsia"/>
                <w:snapToGrid w:val="0"/>
                <w:kern w:val="0"/>
                <w14:cntxtAlts/>
              </w:rPr>
              <w:t>,</w:t>
            </w:r>
            <w:r w:rsidRPr="009A6F8E">
              <w:rPr>
                <w:rFonts w:eastAsia="華康中明體" w:cs="新細明體" w:hint="eastAsia"/>
                <w:snapToGrid w:val="0"/>
                <w:kern w:val="0"/>
                <w14:cntxtAlts/>
              </w:rPr>
              <w:t>892</w:t>
            </w:r>
            <w:r w:rsidRPr="00F84700">
              <w:rPr>
                <w:rFonts w:ascii="華康中明體" w:eastAsia="華康中明體" w:hAnsi="新細明體" w:cs="新細明體" w:hint="eastAsia"/>
                <w:snapToGrid w:val="0"/>
                <w:kern w:val="0"/>
                <w14:cntxtAlts/>
              </w:rPr>
              <w:t>人。</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八、營業衛生管理</w:t>
            </w:r>
          </w:p>
        </w:tc>
        <w:tc>
          <w:tcPr>
            <w:tcW w:w="5669" w:type="dxa"/>
            <w:hideMark/>
          </w:tcPr>
          <w:p w:rsidR="00C912E5" w:rsidRDefault="0016219A"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sidRPr="00F84700">
              <w:rPr>
                <w:rFonts w:ascii="華康中明體" w:eastAsia="華康中明體" w:hAnsi="新細明體" w:cs="新細明體" w:hint="eastAsia"/>
                <w:snapToGrid w:val="0"/>
                <w:kern w:val="0"/>
                <w14:cntxtAlts/>
              </w:rPr>
              <w:t>辦理營業衛生管理稽查輔導：</w:t>
            </w:r>
          </w:p>
          <w:p w:rsidR="003D0E35" w:rsidRPr="00F84700" w:rsidRDefault="0016219A"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sidRPr="00F84700">
              <w:rPr>
                <w:rFonts w:ascii="華康中明體" w:eastAsia="華康中明體" w:hAnsi="新細明體" w:cs="新細明體" w:hint="eastAsia"/>
                <w:snapToGrid w:val="0"/>
                <w:kern w:val="0"/>
                <w14:cntxtAlts/>
              </w:rPr>
              <w:t>理髮、美髮、美容業</w:t>
            </w:r>
            <w:r w:rsidRPr="009A6F8E">
              <w:rPr>
                <w:rFonts w:eastAsia="華康中明體" w:cs="新細明體" w:hint="eastAsia"/>
                <w:snapToGrid w:val="0"/>
                <w:kern w:val="0"/>
                <w14:cntxtAlts/>
              </w:rPr>
              <w:t>4</w:t>
            </w:r>
            <w:r w:rsidRPr="00F84700">
              <w:rPr>
                <w:rFonts w:ascii="華康中明體" w:eastAsia="華康中明體" w:hAnsi="新細明體" w:cs="新細明體" w:hint="eastAsia"/>
                <w:snapToGrid w:val="0"/>
                <w:kern w:val="0"/>
                <w14:cntxtAlts/>
              </w:rPr>
              <w:t>家次；旅館、民宿業</w:t>
            </w:r>
            <w:r w:rsidRPr="009A6F8E">
              <w:rPr>
                <w:rFonts w:eastAsia="華康中明體" w:cs="新細明體" w:hint="eastAsia"/>
                <w:snapToGrid w:val="0"/>
                <w:kern w:val="0"/>
                <w14:cntxtAlts/>
              </w:rPr>
              <w:t>191</w:t>
            </w:r>
            <w:r w:rsidRPr="00F84700">
              <w:rPr>
                <w:rFonts w:ascii="華康中明體" w:eastAsia="華康中明體" w:hAnsi="新細明體" w:cs="新細明體" w:hint="eastAsia"/>
                <w:snapToGrid w:val="0"/>
                <w:kern w:val="0"/>
                <w14:cntxtAlts/>
              </w:rPr>
              <w:t>家次；溫泉浴室業</w:t>
            </w:r>
            <w:r w:rsidRPr="009A6F8E">
              <w:rPr>
                <w:rFonts w:eastAsia="華康中明體" w:cs="新細明體" w:hint="eastAsia"/>
                <w:snapToGrid w:val="0"/>
                <w:kern w:val="0"/>
                <w14:cntxtAlts/>
              </w:rPr>
              <w:t>26</w:t>
            </w:r>
            <w:r w:rsidRPr="00F84700">
              <w:rPr>
                <w:rFonts w:ascii="華康中明體" w:eastAsia="華康中明體" w:hAnsi="新細明體" w:cs="新細明體" w:hint="eastAsia"/>
                <w:snapToGrid w:val="0"/>
                <w:kern w:val="0"/>
                <w14:cntxtAlts/>
              </w:rPr>
              <w:t>家次；娛樂業</w:t>
            </w:r>
            <w:r w:rsidRPr="009A6F8E">
              <w:rPr>
                <w:rFonts w:eastAsia="華康中明體" w:cs="新細明體" w:hint="eastAsia"/>
                <w:snapToGrid w:val="0"/>
                <w:kern w:val="0"/>
                <w14:cntxtAlts/>
              </w:rPr>
              <w:t>18</w:t>
            </w:r>
            <w:r w:rsidRPr="00F84700">
              <w:rPr>
                <w:rFonts w:ascii="華康中明體" w:eastAsia="華康中明體" w:hAnsi="新細明體" w:cs="新細明體" w:hint="eastAsia"/>
                <w:snapToGrid w:val="0"/>
                <w:kern w:val="0"/>
                <w14:cntxtAlts/>
              </w:rPr>
              <w:t>家次；游泳池業</w:t>
            </w:r>
            <w:r w:rsidRPr="009A6F8E">
              <w:rPr>
                <w:rFonts w:eastAsia="華康中明體" w:cs="新細明體" w:hint="eastAsia"/>
                <w:snapToGrid w:val="0"/>
                <w:kern w:val="0"/>
                <w14:cntxtAlts/>
              </w:rPr>
              <w:t>28</w:t>
            </w:r>
            <w:r w:rsidRPr="00F84700">
              <w:rPr>
                <w:rFonts w:ascii="華康中明體" w:eastAsia="華康中明體" w:hAnsi="新細明體" w:cs="新細明體" w:hint="eastAsia"/>
                <w:snapToGrid w:val="0"/>
                <w:kern w:val="0"/>
                <w14:cntxtAlts/>
              </w:rPr>
              <w:t>家次，共計</w:t>
            </w:r>
            <w:r w:rsidRPr="009A6F8E">
              <w:rPr>
                <w:rFonts w:eastAsia="華康中明體" w:cs="新細明體" w:hint="eastAsia"/>
                <w:snapToGrid w:val="0"/>
                <w:kern w:val="0"/>
                <w14:cntxtAlts/>
              </w:rPr>
              <w:t>267</w:t>
            </w:r>
            <w:r w:rsidRPr="00F84700">
              <w:rPr>
                <w:rFonts w:ascii="華康中明體" w:eastAsia="華康中明體" w:hAnsi="新細明體" w:cs="新細明體" w:hint="eastAsia"/>
                <w:snapToGrid w:val="0"/>
                <w:kern w:val="0"/>
                <w14:cntxtAlts/>
              </w:rPr>
              <w:t>家次。</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九、新冠肺炎</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一、疫情現況：截至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w:t>
            </w:r>
            <w:r w:rsidR="00877C96">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通報嚴重特殊傳染性肺炎本土確診病例計</w:t>
            </w:r>
            <w:r w:rsidR="0016219A" w:rsidRPr="009A6F8E">
              <w:rPr>
                <w:rFonts w:eastAsia="華康中明體" w:hint="eastAsia"/>
                <w:snapToGrid w:val="0"/>
                <w:kern w:val="0"/>
                <w14:cntxtAlts/>
              </w:rPr>
              <w:t>68</w:t>
            </w:r>
            <w:r w:rsidR="0016219A" w:rsidRPr="00F84700">
              <w:rPr>
                <w:rFonts w:ascii="華康中明體" w:eastAsia="華康中明體" w:hAnsi="新細明體" w:hint="eastAsia"/>
                <w:snapToGrid w:val="0"/>
                <w:kern w:val="0"/>
                <w14:cntxtAlts/>
              </w:rPr>
              <w:t>例。</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居家隔離數計</w:t>
            </w:r>
            <w:r w:rsidR="0016219A" w:rsidRPr="009A6F8E">
              <w:rPr>
                <w:rFonts w:eastAsia="華康中明體" w:hint="eastAsia"/>
                <w:snapToGrid w:val="0"/>
                <w:kern w:val="0"/>
                <w14:cntxtAlts/>
              </w:rPr>
              <w:t>460</w:t>
            </w:r>
            <w:r w:rsidR="0016219A" w:rsidRPr="00F84700">
              <w:rPr>
                <w:rFonts w:ascii="華康中明體" w:eastAsia="華康中明體" w:hAnsi="新細明體" w:hint="eastAsia"/>
                <w:snapToGrid w:val="0"/>
                <w:kern w:val="0"/>
                <w14:cntxtAlts/>
              </w:rPr>
              <w:t>案，解除計</w:t>
            </w:r>
            <w:r w:rsidR="0016219A" w:rsidRPr="009A6F8E">
              <w:rPr>
                <w:rFonts w:eastAsia="華康中明體" w:hint="eastAsia"/>
                <w:snapToGrid w:val="0"/>
                <w:kern w:val="0"/>
                <w14:cntxtAlts/>
              </w:rPr>
              <w:t>454</w:t>
            </w:r>
            <w:r w:rsidR="0016219A" w:rsidRPr="00F84700">
              <w:rPr>
                <w:rFonts w:ascii="華康中明體" w:eastAsia="華康中明體" w:hAnsi="新細明體" w:hint="eastAsia"/>
                <w:snapToGrid w:val="0"/>
                <w:kern w:val="0"/>
                <w14:cntxtAlts/>
              </w:rPr>
              <w:t>案，列管中</w:t>
            </w:r>
            <w:r w:rsidR="0016219A" w:rsidRPr="009A6F8E">
              <w:rPr>
                <w:rFonts w:eastAsia="華康中明體" w:hint="eastAsia"/>
                <w:snapToGrid w:val="0"/>
                <w:kern w:val="0"/>
                <w14:cntxtAlts/>
              </w:rPr>
              <w:t>6</w:t>
            </w:r>
            <w:r w:rsidR="0016219A" w:rsidRPr="00F84700">
              <w:rPr>
                <w:rFonts w:ascii="華康中明體" w:eastAsia="華康中明體" w:hAnsi="新細明體" w:hint="eastAsia"/>
                <w:snapToGrid w:val="0"/>
                <w:kern w:val="0"/>
                <w14:cntxtAlts/>
              </w:rPr>
              <w:t>案。</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居家檢疫數計</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924</w:t>
            </w:r>
            <w:r w:rsidR="0016219A" w:rsidRPr="00F84700">
              <w:rPr>
                <w:rFonts w:ascii="華康中明體" w:eastAsia="華康中明體" w:hAnsi="新細明體" w:hint="eastAsia"/>
                <w:snapToGrid w:val="0"/>
                <w:kern w:val="0"/>
                <w14:cntxtAlts/>
              </w:rPr>
              <w:t>案，解除計</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869</w:t>
            </w:r>
            <w:r w:rsidR="0016219A" w:rsidRPr="00F84700">
              <w:rPr>
                <w:rFonts w:ascii="華康中明體" w:eastAsia="華康中明體" w:hAnsi="新細明體" w:hint="eastAsia"/>
                <w:snapToGrid w:val="0"/>
                <w:kern w:val="0"/>
                <w14:cntxtAlts/>
              </w:rPr>
              <w:t>案，列管中</w:t>
            </w:r>
            <w:r w:rsidR="0016219A" w:rsidRPr="009A6F8E">
              <w:rPr>
                <w:rFonts w:eastAsia="華康中明體" w:hint="eastAsia"/>
                <w:snapToGrid w:val="0"/>
                <w:kern w:val="0"/>
                <w14:cntxtAlts/>
              </w:rPr>
              <w:t>55</w:t>
            </w:r>
            <w:r w:rsidR="0016219A" w:rsidRPr="00F84700">
              <w:rPr>
                <w:rFonts w:ascii="華康中明體" w:eastAsia="華康中明體" w:hAnsi="新細明體" w:hint="eastAsia"/>
                <w:snapToGrid w:val="0"/>
                <w:kern w:val="0"/>
                <w14:cntxtAlts/>
              </w:rPr>
              <w:t>案。</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大專院校居家檢疫數計</w:t>
            </w:r>
            <w:r w:rsidR="0016219A" w:rsidRPr="009A6F8E">
              <w:rPr>
                <w:rFonts w:eastAsia="華康中明體" w:hint="eastAsia"/>
                <w:snapToGrid w:val="0"/>
                <w:kern w:val="0"/>
                <w14:cntxtAlts/>
              </w:rPr>
              <w:t>318</w:t>
            </w:r>
            <w:r w:rsidR="0016219A" w:rsidRPr="00F84700">
              <w:rPr>
                <w:rFonts w:ascii="華康中明體" w:eastAsia="華康中明體" w:hAnsi="新細明體" w:hint="eastAsia"/>
                <w:snapToGrid w:val="0"/>
                <w:kern w:val="0"/>
                <w14:cntxtAlts/>
              </w:rPr>
              <w:t>案，解除計</w:t>
            </w:r>
            <w:r w:rsidR="0016219A" w:rsidRPr="009A6F8E">
              <w:rPr>
                <w:rFonts w:eastAsia="華康中明體" w:hint="eastAsia"/>
                <w:snapToGrid w:val="0"/>
                <w:kern w:val="0"/>
                <w14:cntxtAlts/>
              </w:rPr>
              <w:t>315</w:t>
            </w:r>
            <w:r w:rsidR="0016219A" w:rsidRPr="00F84700">
              <w:rPr>
                <w:rFonts w:ascii="華康中明體" w:eastAsia="華康中明體" w:hAnsi="新細明體" w:hint="eastAsia"/>
                <w:snapToGrid w:val="0"/>
                <w:kern w:val="0"/>
                <w14:cntxtAlts/>
              </w:rPr>
              <w:t>案，列管中</w:t>
            </w:r>
            <w:r w:rsidR="0016219A" w:rsidRPr="009A6F8E">
              <w:rPr>
                <w:rFonts w:eastAsia="華康中明體" w:hint="eastAsia"/>
                <w:snapToGrid w:val="0"/>
                <w:kern w:val="0"/>
                <w14:cntxtAlts/>
              </w:rPr>
              <w:t>3</w:t>
            </w:r>
            <w:r w:rsidR="0016219A" w:rsidRPr="00F84700">
              <w:rPr>
                <w:rFonts w:ascii="華康中明體" w:eastAsia="華康中明體" w:hAnsi="新細明體" w:hint="eastAsia"/>
                <w:snapToGrid w:val="0"/>
                <w:kern w:val="0"/>
                <w14:cntxtAlts/>
              </w:rPr>
              <w:t>案。</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二、新冠疫苗：</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22</w:t>
            </w:r>
            <w:r w:rsidRPr="00F84700">
              <w:rPr>
                <w:rFonts w:ascii="華康中明體" w:eastAsia="華康中明體" w:hAnsi="新細明體" w:hint="eastAsia"/>
                <w:snapToGrid w:val="0"/>
                <w:kern w:val="0"/>
                <w14:cntxtAlts/>
              </w:rPr>
              <w:t>日開設本縣第一場大型接種站，共設置計</w:t>
            </w:r>
            <w:r w:rsidRPr="009A6F8E">
              <w:rPr>
                <w:rFonts w:eastAsia="華康中明體" w:hint="eastAsia"/>
                <w:snapToGrid w:val="0"/>
                <w:kern w:val="0"/>
                <w14:cntxtAlts/>
              </w:rPr>
              <w:t>205</w:t>
            </w:r>
            <w:r w:rsidRPr="00F84700">
              <w:rPr>
                <w:rFonts w:ascii="華康中明體" w:eastAsia="華康中明體" w:hAnsi="新細明體" w:hint="eastAsia"/>
                <w:snapToGrid w:val="0"/>
                <w:kern w:val="0"/>
                <w14:cntxtAlts/>
              </w:rPr>
              <w:t>場次大型接種站。</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（二）中央</w:t>
            </w:r>
            <w:r w:rsidRPr="009A6F8E">
              <w:rPr>
                <w:rFonts w:eastAsia="華康中明體" w:hint="eastAsia"/>
                <w:snapToGrid w:val="0"/>
                <w:kern w:val="0"/>
                <w14:cntxtAlts/>
              </w:rPr>
              <w:t>1922</w:t>
            </w:r>
            <w:r w:rsidRPr="00F84700">
              <w:rPr>
                <w:rFonts w:ascii="華康中明體" w:eastAsia="華康中明體" w:hAnsi="新細明體" w:hint="eastAsia"/>
                <w:snapToGrid w:val="0"/>
                <w:kern w:val="0"/>
                <w14:cntxtAlts/>
              </w:rPr>
              <w:t>疫苗預約平台開放共</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期登記預約，接種人數計</w:t>
            </w:r>
            <w:r w:rsidRPr="009A6F8E">
              <w:rPr>
                <w:rFonts w:eastAsia="華康中明體" w:hint="eastAsia"/>
                <w:snapToGrid w:val="0"/>
                <w:kern w:val="0"/>
                <w14:cntxtAlts/>
              </w:rPr>
              <w:t>30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942</w:t>
            </w:r>
            <w:r w:rsidRPr="00F84700">
              <w:rPr>
                <w:rFonts w:ascii="華康中明體" w:eastAsia="華康中明體" w:hAnsi="新細明體" w:hint="eastAsia"/>
                <w:snapToGrid w:val="0"/>
                <w:kern w:val="0"/>
                <w14:cntxtAlts/>
              </w:rPr>
              <w:t>人。</w:t>
            </w:r>
          </w:p>
          <w:p w:rsidR="003D0E35"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14:cntxtAlts/>
              </w:rPr>
            </w:pPr>
            <w:r w:rsidRPr="00F84700">
              <w:rPr>
                <w:rFonts w:ascii="華康中明體" w:eastAsia="華康中明體" w:hAnsi="新細明體" w:hint="eastAsia"/>
                <w:snapToGrid w:val="0"/>
                <w:kern w:val="0"/>
                <w14:cntxtAlts/>
              </w:rPr>
              <w:t>（三）本縣新冠疫苗合約醫療院所計</w:t>
            </w:r>
            <w:r w:rsidRPr="009A6F8E">
              <w:rPr>
                <w:rFonts w:eastAsia="華康中明體" w:hint="eastAsia"/>
                <w:snapToGrid w:val="0"/>
                <w:kern w:val="0"/>
                <w14:cntxtAlts/>
              </w:rPr>
              <w:t>58</w:t>
            </w:r>
            <w:r w:rsidRPr="00F84700">
              <w:rPr>
                <w:rFonts w:ascii="華康中明體" w:eastAsia="華康中明體" w:hAnsi="新細明體" w:hint="eastAsia"/>
                <w:snapToGrid w:val="0"/>
                <w:kern w:val="0"/>
                <w14:cntxtAlts/>
              </w:rPr>
              <w:t>家，第一劑總接種人數計</w:t>
            </w:r>
            <w:r w:rsidRPr="009A6F8E">
              <w:rPr>
                <w:rFonts w:eastAsia="華康中明體" w:hint="eastAsia"/>
                <w:snapToGrid w:val="0"/>
                <w:kern w:val="0"/>
                <w14:cntxtAlts/>
              </w:rPr>
              <w:t>129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145</w:t>
            </w:r>
            <w:r w:rsidRPr="00F84700">
              <w:rPr>
                <w:rFonts w:ascii="華康中明體" w:eastAsia="華康中明體" w:hAnsi="新細明體" w:hint="eastAsia"/>
                <w:snapToGrid w:val="0"/>
                <w:kern w:val="0"/>
                <w14:cntxtAlts/>
              </w:rPr>
              <w:t>人，覆蓋率為</w:t>
            </w:r>
            <w:r w:rsidRPr="009A6F8E">
              <w:rPr>
                <w:rFonts w:eastAsia="華康中明體" w:hint="eastAsia"/>
                <w:snapToGrid w:val="0"/>
                <w:kern w:val="0"/>
                <w14:cntxtAlts/>
              </w:rPr>
              <w:t>40</w:t>
            </w:r>
            <w:r w:rsidRPr="00CC77E3">
              <w:rPr>
                <w:rFonts w:eastAsia="華康中明體" w:hint="eastAsia"/>
                <w:snapToGrid w:val="0"/>
                <w:kern w:val="0"/>
                <w14:cntxtAlts/>
              </w:rPr>
              <w:t>%</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全國</w:t>
            </w:r>
            <w:r w:rsidRPr="009A6F8E">
              <w:rPr>
                <w:rFonts w:eastAsia="華康中明體" w:hint="eastAsia"/>
                <w:snapToGrid w:val="0"/>
                <w:kern w:val="0"/>
                <w14:cntxtAlts/>
              </w:rPr>
              <w:t>39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w:t>
            </w:r>
            <w:r w:rsidRPr="00CC77E3">
              <w:rPr>
                <w:rFonts w:eastAsia="華康中明體" w:hint="eastAsia"/>
                <w:snapToGrid w:val="0"/>
                <w:kern w:val="0"/>
                <w14:cntxtAlts/>
              </w:rPr>
              <w:t>%</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w:t>
            </w:r>
          </w:p>
          <w:p w:rsidR="002C625F" w:rsidRPr="00F84700" w:rsidRDefault="002C625F"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三、防疫旅館：</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（一）自</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日至</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日，新增</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家防疫旅宿、增加</w:t>
            </w:r>
            <w:r w:rsidRPr="009A6F8E">
              <w:rPr>
                <w:rFonts w:eastAsia="華康中明體" w:hint="eastAsia"/>
                <w:snapToGrid w:val="0"/>
                <w:kern w:val="0"/>
                <w14:cntxtAlts/>
              </w:rPr>
              <w:t>94</w:t>
            </w:r>
            <w:r w:rsidRPr="00F84700">
              <w:rPr>
                <w:rFonts w:ascii="華康中明體" w:eastAsia="華康中明體" w:hAnsi="新細明體" w:hint="eastAsia"/>
                <w:snapToGrid w:val="0"/>
                <w:kern w:val="0"/>
                <w14:cntxtAlts/>
              </w:rPr>
              <w:t>間防疫房間，共計</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家防疫旅宿、</w:t>
            </w:r>
            <w:r w:rsidRPr="009A6F8E">
              <w:rPr>
                <w:rFonts w:eastAsia="華康中明體" w:hint="eastAsia"/>
                <w:snapToGrid w:val="0"/>
                <w:kern w:val="0"/>
                <w14:cntxtAlts/>
              </w:rPr>
              <w:t>255</w:t>
            </w:r>
            <w:r w:rsidRPr="00F84700">
              <w:rPr>
                <w:rFonts w:ascii="華康中明體" w:eastAsia="華康中明體" w:hAnsi="新細明體" w:hint="eastAsia"/>
                <w:snapToGrid w:val="0"/>
                <w:kern w:val="0"/>
                <w14:cntxtAlts/>
              </w:rPr>
              <w:t>間防疫房間。</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日，本縣防疫旅館住房率為</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78</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日衛生局會同衛生福利部疾病管制署東區管制中心、交通部觀光局辦理本縣「防疫旅宿檢核工作」。</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四、新冠抗原快篩：</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日，本縣各衛生所已篩檢計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902</w:t>
            </w:r>
            <w:r w:rsidRPr="00F84700">
              <w:rPr>
                <w:rFonts w:ascii="華康中明體" w:eastAsia="華康中明體" w:hAnsi="新細明體" w:hint="eastAsia"/>
                <w:snapToGrid w:val="0"/>
                <w:kern w:val="0"/>
                <w14:cntxtAlts/>
              </w:rPr>
              <w:t>人次，全縣累積篩檢</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419</w:t>
            </w:r>
            <w:r w:rsidRPr="00F84700">
              <w:rPr>
                <w:rFonts w:ascii="華康中明體" w:eastAsia="華康中明體" w:hAnsi="新細明體" w:hint="eastAsia"/>
                <w:snapToGrid w:val="0"/>
                <w:kern w:val="0"/>
                <w14:cntxtAlts/>
              </w:rPr>
              <w:t>人次，其中快篩陽性</w:t>
            </w:r>
            <w:r w:rsidRPr="009A6F8E">
              <w:rPr>
                <w:rFonts w:eastAsia="華康中明體" w:hint="eastAsia"/>
                <w:snapToGrid w:val="0"/>
                <w:kern w:val="0"/>
                <w14:cntxtAlts/>
              </w:rPr>
              <w:t>41</w:t>
            </w:r>
            <w:r w:rsidRPr="00F84700">
              <w:rPr>
                <w:rFonts w:ascii="華康中明體" w:eastAsia="華康中明體" w:hAnsi="新細明體" w:hint="eastAsia"/>
                <w:snapToGrid w:val="0"/>
                <w:kern w:val="0"/>
                <w14:cntxtAlts/>
              </w:rPr>
              <w:t>人，</w:t>
            </w:r>
            <w:r w:rsidRPr="009A6F8E">
              <w:rPr>
                <w:rFonts w:eastAsia="華康中明體" w:hint="eastAsia"/>
                <w:snapToGrid w:val="0"/>
                <w:kern w:val="0"/>
                <w14:cntxtAlts/>
              </w:rPr>
              <w:t>PCR</w:t>
            </w:r>
            <w:r w:rsidRPr="00F84700">
              <w:rPr>
                <w:rFonts w:ascii="華康中明體" w:eastAsia="華康中明體" w:hAnsi="新細明體" w:hint="eastAsia"/>
                <w:snapToGrid w:val="0"/>
                <w:kern w:val="0"/>
                <w14:cntxtAlts/>
              </w:rPr>
              <w:t>篩檢陽性計</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人、陰性</w:t>
            </w:r>
            <w:r w:rsidRPr="009A6F8E">
              <w:rPr>
                <w:rFonts w:eastAsia="華康中明體" w:hint="eastAsia"/>
                <w:snapToGrid w:val="0"/>
                <w:kern w:val="0"/>
                <w14:cntxtAlts/>
              </w:rPr>
              <w:t>34</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五、防疫計程車：</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日，提供因居家檢疫、居家隔離及快篩所需計</w:t>
            </w:r>
            <w:r w:rsidRPr="009A6F8E">
              <w:rPr>
                <w:rFonts w:eastAsia="華康中明體" w:hint="eastAsia"/>
                <w:snapToGrid w:val="0"/>
                <w:kern w:val="0"/>
                <w14:cntxtAlts/>
              </w:rPr>
              <w:t>313</w:t>
            </w:r>
            <w:r w:rsidRPr="00F84700">
              <w:rPr>
                <w:rFonts w:ascii="華康中明體" w:eastAsia="華康中明體" w:hAnsi="新細明體" w:hint="eastAsia"/>
                <w:snapToGrid w:val="0"/>
                <w:kern w:val="0"/>
                <w14:cntxtAlts/>
              </w:rPr>
              <w:t>趟次。</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六、防疫救護車：</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截至</w:t>
            </w:r>
            <w:r w:rsidRPr="001B5595">
              <w:rPr>
                <w:rFonts w:ascii="華康中明體" w:eastAsia="華康中明體" w:hAnsi="新細明體" w:hint="eastAsia"/>
                <w:snapToGrid w:val="0"/>
                <w:kern w:val="0"/>
                <w14:cntxtAlts/>
              </w:rPr>
              <w:t>110年8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日，提供因居家檢疫、居家隔離個案就醫及採檢服務計</w:t>
            </w:r>
            <w:r w:rsidRPr="009A6F8E">
              <w:rPr>
                <w:rFonts w:eastAsia="華康中明體" w:hint="eastAsia"/>
                <w:snapToGrid w:val="0"/>
                <w:kern w:val="0"/>
                <w14:cntxtAlts/>
              </w:rPr>
              <w:t>422</w:t>
            </w:r>
            <w:r w:rsidRPr="00F84700">
              <w:rPr>
                <w:rFonts w:ascii="華康中明體" w:eastAsia="華康中明體" w:hAnsi="新細明體" w:hint="eastAsia"/>
                <w:snapToGrid w:val="0"/>
                <w:kern w:val="0"/>
                <w14:cntxtAlts/>
              </w:rPr>
              <w:t>趟次。</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七、違反新冠疫情警戒措施裁罰案：</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截至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20</w:t>
            </w:r>
            <w:r w:rsidRPr="00F84700">
              <w:rPr>
                <w:rFonts w:ascii="華康中明體" w:eastAsia="華康中明體" w:hAnsi="新細明體" w:hint="eastAsia"/>
                <w:snapToGrid w:val="0"/>
                <w:kern w:val="0"/>
                <w14:cntxtAlts/>
              </w:rPr>
              <w:t>日，依據傳染病防治法辦理裁罰案件計</w:t>
            </w:r>
            <w:r w:rsidRPr="009A6F8E">
              <w:rPr>
                <w:rFonts w:eastAsia="華康中明體" w:hint="eastAsia"/>
                <w:snapToGrid w:val="0"/>
                <w:kern w:val="0"/>
                <w14:cntxtAlts/>
              </w:rPr>
              <w:t>943</w:t>
            </w:r>
            <w:r w:rsidRPr="00F84700">
              <w:rPr>
                <w:rFonts w:ascii="華康中明體" w:eastAsia="華康中明體" w:hAnsi="新細明體" w:hint="eastAsia"/>
                <w:snapToGrid w:val="0"/>
                <w:kern w:val="0"/>
                <w14:cntxtAlts/>
              </w:rPr>
              <w:t>件，違法樣態為未戴口罩</w:t>
            </w:r>
            <w:r w:rsidRPr="009A6F8E">
              <w:rPr>
                <w:rFonts w:eastAsia="華康中明體" w:hint="eastAsia"/>
                <w:snapToGrid w:val="0"/>
                <w:kern w:val="0"/>
                <w14:cntxtAlts/>
              </w:rPr>
              <w:t>858</w:t>
            </w:r>
            <w:r w:rsidRPr="00F84700">
              <w:rPr>
                <w:rFonts w:ascii="華康中明體" w:eastAsia="華康中明體" w:hAnsi="新細明體" w:hint="eastAsia"/>
                <w:snapToGrid w:val="0"/>
                <w:kern w:val="0"/>
                <w14:cntxtAlts/>
              </w:rPr>
              <w:t>件、違反群聚規定</w:t>
            </w:r>
            <w:r w:rsidRPr="009A6F8E">
              <w:rPr>
                <w:rFonts w:eastAsia="華康中明體" w:hint="eastAsia"/>
                <w:snapToGrid w:val="0"/>
                <w:kern w:val="0"/>
                <w14:cntxtAlts/>
              </w:rPr>
              <w:t>22</w:t>
            </w:r>
            <w:r w:rsidRPr="00F84700">
              <w:rPr>
                <w:rFonts w:ascii="華康中明體" w:eastAsia="華康中明體" w:hAnsi="新細明體" w:hint="eastAsia"/>
                <w:snapToGrid w:val="0"/>
                <w:kern w:val="0"/>
                <w14:cntxtAlts/>
              </w:rPr>
              <w:t>件、未依規定停業</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件、擅入公告不得進入場域</w:t>
            </w:r>
            <w:r w:rsidRPr="009A6F8E">
              <w:rPr>
                <w:rFonts w:eastAsia="華康中明體" w:hint="eastAsia"/>
                <w:snapToGrid w:val="0"/>
                <w:kern w:val="0"/>
                <w14:cntxtAlts/>
              </w:rPr>
              <w:t>37</w:t>
            </w:r>
            <w:r w:rsidRPr="00F84700">
              <w:rPr>
                <w:rFonts w:ascii="華康中明體" w:eastAsia="華康中明體" w:hAnsi="新細明體" w:hint="eastAsia"/>
                <w:snapToGrid w:val="0"/>
                <w:kern w:val="0"/>
                <w14:cntxtAlts/>
              </w:rPr>
              <w:t>件、餐飲場所提供內用</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未施行梅花座或隔板</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件、進行進香團及宗教活動</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件。</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八、陳情案件：</w:t>
            </w:r>
          </w:p>
          <w:p w:rsidR="00073C04" w:rsidRPr="00073C04"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1999</w:t>
            </w:r>
            <w:r w:rsidR="0016219A" w:rsidRPr="00F84700">
              <w:rPr>
                <w:rFonts w:ascii="華康中明體" w:eastAsia="華康中明體" w:hAnsi="新細明體" w:hint="eastAsia"/>
                <w:snapToGrid w:val="0"/>
                <w:kern w:val="0"/>
                <w14:cntxtAlts/>
              </w:rPr>
              <w:t>計</w:t>
            </w:r>
            <w:r w:rsidR="0016219A" w:rsidRPr="009A6F8E">
              <w:rPr>
                <w:rFonts w:eastAsia="華康中明體" w:hint="eastAsia"/>
                <w:snapToGrid w:val="0"/>
                <w:kern w:val="0"/>
                <w14:cntxtAlts/>
              </w:rPr>
              <w:t>273</w:t>
            </w:r>
            <w:r w:rsidR="0016219A" w:rsidRPr="00F84700">
              <w:rPr>
                <w:rFonts w:ascii="華康中明體" w:eastAsia="華康中明體" w:hAnsi="新細明體" w:hint="eastAsia"/>
                <w:snapToGrid w:val="0"/>
                <w:kern w:val="0"/>
                <w14:cntxtAlts/>
              </w:rPr>
              <w:t>案</w:t>
            </w:r>
            <w:r w:rsidR="001B5595" w:rsidRPr="00F84700">
              <w:rPr>
                <w:rFonts w:ascii="華康中明體" w:eastAsia="華康中明體" w:hAnsi="新細明體" w:hint="eastAsia"/>
                <w:snapToGrid w:val="0"/>
                <w:kern w:val="0"/>
                <w14:cntxtAlts/>
              </w:rPr>
              <w:t>。</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口罩</w:t>
            </w:r>
            <w:r w:rsidR="0016219A" w:rsidRPr="009A6F8E">
              <w:rPr>
                <w:rFonts w:eastAsia="華康中明體" w:hint="eastAsia"/>
                <w:snapToGrid w:val="0"/>
                <w:kern w:val="0"/>
                <w14:cntxtAlts/>
              </w:rPr>
              <w:t>18</w:t>
            </w:r>
            <w:r w:rsidR="0016219A" w:rsidRPr="00F84700">
              <w:rPr>
                <w:rFonts w:ascii="華康中明體" w:eastAsia="華康中明體" w:hAnsi="新細明體" w:hint="eastAsia"/>
                <w:snapToGrid w:val="0"/>
                <w:kern w:val="0"/>
                <w14:cntxtAlts/>
              </w:rPr>
              <w:t>案、防疫</w:t>
            </w:r>
            <w:r w:rsidR="0016219A" w:rsidRPr="009A6F8E">
              <w:rPr>
                <w:rFonts w:eastAsia="華康中明體" w:hint="eastAsia"/>
                <w:snapToGrid w:val="0"/>
                <w:kern w:val="0"/>
                <w14:cntxtAlts/>
              </w:rPr>
              <w:t>87</w:t>
            </w:r>
            <w:r w:rsidR="0016219A" w:rsidRPr="00F84700">
              <w:rPr>
                <w:rFonts w:ascii="華康中明體" w:eastAsia="華康中明體" w:hAnsi="新細明體" w:hint="eastAsia"/>
                <w:snapToGrid w:val="0"/>
                <w:kern w:val="0"/>
                <w14:cntxtAlts/>
              </w:rPr>
              <w:t>案、足跡議題</w:t>
            </w:r>
            <w:r w:rsidR="0016219A" w:rsidRPr="009A6F8E">
              <w:rPr>
                <w:rFonts w:eastAsia="華康中明體" w:hint="eastAsia"/>
                <w:snapToGrid w:val="0"/>
                <w:kern w:val="0"/>
                <w14:cntxtAlts/>
              </w:rPr>
              <w:t>36</w:t>
            </w:r>
            <w:r w:rsidR="0016219A" w:rsidRPr="00F84700">
              <w:rPr>
                <w:rFonts w:ascii="華康中明體" w:eastAsia="華康中明體" w:hAnsi="新細明體" w:hint="eastAsia"/>
                <w:snapToGrid w:val="0"/>
                <w:kern w:val="0"/>
                <w14:cntxtAlts/>
              </w:rPr>
              <w:t>案、新冠疫苗</w:t>
            </w:r>
            <w:r w:rsidR="0016219A" w:rsidRPr="009A6F8E">
              <w:rPr>
                <w:rFonts w:eastAsia="華康中明體" w:hint="eastAsia"/>
                <w:snapToGrid w:val="0"/>
                <w:kern w:val="0"/>
                <w14:cntxtAlts/>
              </w:rPr>
              <w:t>106</w:t>
            </w:r>
            <w:r w:rsidR="0016219A" w:rsidRPr="00F84700">
              <w:rPr>
                <w:rFonts w:ascii="華康中明體" w:eastAsia="華康中明體" w:hAnsi="新細明體" w:hint="eastAsia"/>
                <w:snapToGrid w:val="0"/>
                <w:kern w:val="0"/>
                <w14:cntxtAlts/>
              </w:rPr>
              <w:t>案、其他〔裁罰、檢舉、快篩站〕</w:t>
            </w:r>
            <w:r w:rsidR="0016219A" w:rsidRPr="009A6F8E">
              <w:rPr>
                <w:rFonts w:eastAsia="華康中明體" w:hint="eastAsia"/>
                <w:snapToGrid w:val="0"/>
                <w:kern w:val="0"/>
                <w14:cntxtAlts/>
              </w:rPr>
              <w:t>26</w:t>
            </w:r>
            <w:r w:rsidR="0016219A" w:rsidRPr="00F84700">
              <w:rPr>
                <w:rFonts w:ascii="華康中明體" w:eastAsia="華康中明體" w:hAnsi="新細明體" w:hint="eastAsia"/>
                <w:snapToGrid w:val="0"/>
                <w:kern w:val="0"/>
                <w14:cntxtAlts/>
              </w:rPr>
              <w:t>案</w:t>
            </w:r>
            <w:r>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縣長信箱計</w:t>
            </w:r>
            <w:r w:rsidR="0016219A" w:rsidRPr="009A6F8E">
              <w:rPr>
                <w:rFonts w:eastAsia="華康中明體" w:hint="eastAsia"/>
                <w:snapToGrid w:val="0"/>
                <w:kern w:val="0"/>
                <w14:cntxtAlts/>
              </w:rPr>
              <w:t>254</w:t>
            </w:r>
            <w:r w:rsidR="0016219A" w:rsidRPr="00F84700">
              <w:rPr>
                <w:rFonts w:ascii="華康中明體" w:eastAsia="華康中明體" w:hAnsi="新細明體" w:hint="eastAsia"/>
                <w:snapToGrid w:val="0"/>
                <w:kern w:val="0"/>
                <w14:cntxtAlts/>
              </w:rPr>
              <w:t>案</w:t>
            </w:r>
            <w:r w:rsidR="001B5595" w:rsidRPr="00F84700">
              <w:rPr>
                <w:rFonts w:ascii="華康中明體" w:eastAsia="華康中明體" w:hAnsi="新細明體" w:hint="eastAsia"/>
                <w:snapToGrid w:val="0"/>
                <w:kern w:val="0"/>
                <w14:cntxtAlts/>
              </w:rPr>
              <w:t>。</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口罩</w:t>
            </w:r>
            <w:r w:rsidR="0016219A" w:rsidRPr="009A6F8E">
              <w:rPr>
                <w:rFonts w:eastAsia="華康中明體" w:hint="eastAsia"/>
                <w:snapToGrid w:val="0"/>
                <w:kern w:val="0"/>
                <w14:cntxtAlts/>
              </w:rPr>
              <w:t>9</w:t>
            </w:r>
            <w:r w:rsidR="0016219A" w:rsidRPr="00F84700">
              <w:rPr>
                <w:rFonts w:ascii="華康中明體" w:eastAsia="華康中明體" w:hAnsi="新細明體" w:hint="eastAsia"/>
                <w:snapToGrid w:val="0"/>
                <w:kern w:val="0"/>
                <w14:cntxtAlts/>
              </w:rPr>
              <w:t>案、防疫</w:t>
            </w:r>
            <w:r w:rsidR="0016219A" w:rsidRPr="009A6F8E">
              <w:rPr>
                <w:rFonts w:eastAsia="華康中明體" w:hint="eastAsia"/>
                <w:snapToGrid w:val="0"/>
                <w:kern w:val="0"/>
                <w14:cntxtAlts/>
              </w:rPr>
              <w:t>69</w:t>
            </w:r>
            <w:r w:rsidR="0016219A" w:rsidRPr="00F84700">
              <w:rPr>
                <w:rFonts w:ascii="華康中明體" w:eastAsia="華康中明體" w:hAnsi="新細明體" w:hint="eastAsia"/>
                <w:snapToGrid w:val="0"/>
                <w:kern w:val="0"/>
                <w14:cntxtAlts/>
              </w:rPr>
              <w:t>案、足跡議題</w:t>
            </w:r>
            <w:r w:rsidR="0016219A" w:rsidRPr="009A6F8E">
              <w:rPr>
                <w:rFonts w:eastAsia="華康中明體" w:hint="eastAsia"/>
                <w:snapToGrid w:val="0"/>
                <w:kern w:val="0"/>
                <w14:cntxtAlts/>
              </w:rPr>
              <w:t>33</w:t>
            </w:r>
            <w:r w:rsidR="0016219A" w:rsidRPr="00F84700">
              <w:rPr>
                <w:rFonts w:ascii="華康中明體" w:eastAsia="華康中明體" w:hAnsi="新細明體" w:hint="eastAsia"/>
                <w:snapToGrid w:val="0"/>
                <w:kern w:val="0"/>
                <w14:cntxtAlts/>
              </w:rPr>
              <w:t>案、新冠疫苗</w:t>
            </w:r>
            <w:r w:rsidR="0016219A" w:rsidRPr="009A6F8E">
              <w:rPr>
                <w:rFonts w:eastAsia="華康中明體" w:hint="eastAsia"/>
                <w:snapToGrid w:val="0"/>
                <w:kern w:val="0"/>
                <w14:cntxtAlts/>
              </w:rPr>
              <w:t>124</w:t>
            </w:r>
            <w:r w:rsidR="0016219A" w:rsidRPr="00F84700">
              <w:rPr>
                <w:rFonts w:ascii="華康中明體" w:eastAsia="華康中明體" w:hAnsi="新細明體" w:hint="eastAsia"/>
                <w:snapToGrid w:val="0"/>
                <w:kern w:val="0"/>
                <w14:cntxtAlts/>
              </w:rPr>
              <w:t>案、其他〔裁罰、檢舉、快篩站〕</w:t>
            </w:r>
            <w:r w:rsidR="0016219A" w:rsidRPr="009A6F8E">
              <w:rPr>
                <w:rFonts w:eastAsia="華康中明體" w:hint="eastAsia"/>
                <w:snapToGrid w:val="0"/>
                <w:kern w:val="0"/>
                <w14:cntxtAlts/>
              </w:rPr>
              <w:t>19</w:t>
            </w:r>
            <w:r w:rsidR="0016219A" w:rsidRPr="00F84700">
              <w:rPr>
                <w:rFonts w:ascii="華康中明體" w:eastAsia="華康中明體" w:hAnsi="新細明體" w:hint="eastAsia"/>
                <w:snapToGrid w:val="0"/>
                <w:kern w:val="0"/>
                <w14:cntxtAlts/>
              </w:rPr>
              <w:t>案</w:t>
            </w:r>
            <w:r>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局長信箱計</w:t>
            </w:r>
            <w:r w:rsidR="0016219A" w:rsidRPr="009A6F8E">
              <w:rPr>
                <w:rFonts w:eastAsia="華康中明體" w:hint="eastAsia"/>
                <w:snapToGrid w:val="0"/>
                <w:kern w:val="0"/>
                <w14:cntxtAlts/>
              </w:rPr>
              <w:t>138</w:t>
            </w:r>
            <w:r w:rsidR="0016219A" w:rsidRPr="00F84700">
              <w:rPr>
                <w:rFonts w:ascii="華康中明體" w:eastAsia="華康中明體" w:hAnsi="新細明體" w:hint="eastAsia"/>
                <w:snapToGrid w:val="0"/>
                <w:kern w:val="0"/>
                <w14:cntxtAlts/>
              </w:rPr>
              <w:t>案</w:t>
            </w:r>
            <w:r w:rsidR="001B5595" w:rsidRPr="00F84700">
              <w:rPr>
                <w:rFonts w:ascii="華康中明體" w:eastAsia="華康中明體" w:hAnsi="新細明體" w:hint="eastAsia"/>
                <w:snapToGrid w:val="0"/>
                <w:kern w:val="0"/>
                <w14:cntxtAlts/>
              </w:rPr>
              <w:t>。</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口罩</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案、防疫</w:t>
            </w:r>
            <w:r w:rsidR="0016219A" w:rsidRPr="009A6F8E">
              <w:rPr>
                <w:rFonts w:eastAsia="華康中明體" w:hint="eastAsia"/>
                <w:snapToGrid w:val="0"/>
                <w:kern w:val="0"/>
                <w14:cntxtAlts/>
              </w:rPr>
              <w:t>26</w:t>
            </w:r>
            <w:r w:rsidR="0016219A" w:rsidRPr="00F84700">
              <w:rPr>
                <w:rFonts w:ascii="華康中明體" w:eastAsia="華康中明體" w:hAnsi="新細明體" w:hint="eastAsia"/>
                <w:snapToGrid w:val="0"/>
                <w:kern w:val="0"/>
                <w14:cntxtAlts/>
              </w:rPr>
              <w:t>案、足跡議題</w:t>
            </w:r>
            <w:r w:rsidR="0016219A" w:rsidRPr="009A6F8E">
              <w:rPr>
                <w:rFonts w:eastAsia="華康中明體" w:hint="eastAsia"/>
                <w:snapToGrid w:val="0"/>
                <w:kern w:val="0"/>
                <w14:cntxtAlts/>
              </w:rPr>
              <w:t>7</w:t>
            </w:r>
            <w:r w:rsidR="0016219A" w:rsidRPr="00F84700">
              <w:rPr>
                <w:rFonts w:ascii="華康中明體" w:eastAsia="華康中明體" w:hAnsi="新細明體" w:hint="eastAsia"/>
                <w:snapToGrid w:val="0"/>
                <w:kern w:val="0"/>
                <w14:cntxtAlts/>
              </w:rPr>
              <w:t>案、新冠疫苗</w:t>
            </w:r>
            <w:r w:rsidR="0016219A" w:rsidRPr="009A6F8E">
              <w:rPr>
                <w:rFonts w:eastAsia="華康中明體" w:hint="eastAsia"/>
                <w:snapToGrid w:val="0"/>
                <w:kern w:val="0"/>
                <w14:cntxtAlts/>
              </w:rPr>
              <w:t>66</w:t>
            </w:r>
            <w:r w:rsidR="0016219A" w:rsidRPr="00F84700">
              <w:rPr>
                <w:rFonts w:ascii="華康中明體" w:eastAsia="華康中明體" w:hAnsi="新細明體" w:hint="eastAsia"/>
                <w:snapToGrid w:val="0"/>
                <w:kern w:val="0"/>
                <w14:cntxtAlts/>
              </w:rPr>
              <w:t>案、其他〔裁罰、檢舉、快篩站〕</w:t>
            </w:r>
            <w:r w:rsidR="0016219A" w:rsidRPr="009A6F8E">
              <w:rPr>
                <w:rFonts w:eastAsia="華康中明體" w:hint="eastAsia"/>
                <w:snapToGrid w:val="0"/>
                <w:kern w:val="0"/>
                <w14:cntxtAlts/>
              </w:rPr>
              <w:t>35</w:t>
            </w:r>
            <w:r w:rsidR="0016219A" w:rsidRPr="00F84700">
              <w:rPr>
                <w:rFonts w:ascii="華康中明體" w:eastAsia="華康中明體" w:hAnsi="新細明體" w:hint="eastAsia"/>
                <w:snapToGrid w:val="0"/>
                <w:kern w:val="0"/>
                <w14:cntxtAlts/>
              </w:rPr>
              <w:t>案</w:t>
            </w:r>
            <w:r>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lastRenderedPageBreak/>
              <w:t>（</w:t>
            </w:r>
            <w:r w:rsidR="0016219A" w:rsidRPr="00F84700">
              <w:rPr>
                <w:rFonts w:ascii="華康中明體" w:eastAsia="華康中明體" w:hAnsi="新細明體" w:hint="eastAsia"/>
                <w:snapToGrid w:val="0"/>
                <w:kern w:val="0"/>
                <w14:cntxtAlts/>
              </w:rPr>
              <w:t>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裁罰案計</w:t>
            </w:r>
            <w:r w:rsidR="0016219A" w:rsidRPr="009A6F8E">
              <w:rPr>
                <w:rFonts w:eastAsia="華康中明體" w:hint="eastAsia"/>
                <w:snapToGrid w:val="0"/>
                <w:kern w:val="0"/>
                <w14:cntxtAlts/>
              </w:rPr>
              <w:t>962</w:t>
            </w:r>
            <w:r w:rsidR="0016219A" w:rsidRPr="00F84700">
              <w:rPr>
                <w:rFonts w:ascii="華康中明體" w:eastAsia="華康中明體" w:hAnsi="新細明體" w:hint="eastAsia"/>
                <w:snapToGrid w:val="0"/>
                <w:kern w:val="0"/>
                <w14:cntxtAlts/>
              </w:rPr>
              <w:t>案</w:t>
            </w:r>
            <w:r w:rsidR="001B5595" w:rsidRPr="00F84700">
              <w:rPr>
                <w:rFonts w:ascii="華康中明體" w:eastAsia="華康中明體" w:hAnsi="新細明體" w:hint="eastAsia"/>
                <w:snapToGrid w:val="0"/>
                <w:kern w:val="0"/>
                <w14:cntxtAlts/>
              </w:rPr>
              <w:t>。</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居家檢疫</w:t>
            </w:r>
            <w:r w:rsidR="0016219A" w:rsidRPr="009A6F8E">
              <w:rPr>
                <w:rFonts w:eastAsia="華康中明體" w:hint="eastAsia"/>
                <w:snapToGrid w:val="0"/>
                <w:kern w:val="0"/>
                <w14:cntxtAlts/>
              </w:rPr>
              <w:t>17</w:t>
            </w:r>
            <w:r w:rsidR="0016219A" w:rsidRPr="00F84700">
              <w:rPr>
                <w:rFonts w:ascii="華康中明體" w:eastAsia="華康中明體" w:hAnsi="新細明體" w:hint="eastAsia"/>
                <w:snapToGrid w:val="0"/>
                <w:kern w:val="0"/>
                <w14:cntxtAlts/>
              </w:rPr>
              <w:t>案、自主健康管理</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案、違反傳染病防治</w:t>
            </w:r>
            <w:r w:rsidR="0016219A" w:rsidRPr="009A6F8E">
              <w:rPr>
                <w:rFonts w:eastAsia="華康中明體" w:hint="eastAsia"/>
                <w:snapToGrid w:val="0"/>
                <w:kern w:val="0"/>
                <w14:cntxtAlts/>
              </w:rPr>
              <w:t>943</w:t>
            </w:r>
            <w:r w:rsidR="0016219A" w:rsidRPr="00F84700">
              <w:rPr>
                <w:rFonts w:ascii="華康中明體" w:eastAsia="華康中明體" w:hAnsi="新細明體" w:hint="eastAsia"/>
                <w:snapToGrid w:val="0"/>
                <w:kern w:val="0"/>
                <w14:cntxtAlts/>
              </w:rPr>
              <w:t>案</w:t>
            </w:r>
            <w:r>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五</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1922</w:t>
            </w:r>
            <w:r w:rsidR="0016219A" w:rsidRPr="00F84700">
              <w:rPr>
                <w:rFonts w:ascii="華康中明體" w:eastAsia="華康中明體" w:hAnsi="新細明體" w:hint="eastAsia"/>
                <w:snapToGrid w:val="0"/>
                <w:kern w:val="0"/>
                <w14:cntxtAlts/>
              </w:rPr>
              <w:t>計</w:t>
            </w:r>
            <w:r w:rsidR="0016219A" w:rsidRPr="009A6F8E">
              <w:rPr>
                <w:rFonts w:eastAsia="華康中明體" w:hint="eastAsia"/>
                <w:snapToGrid w:val="0"/>
                <w:kern w:val="0"/>
                <w14:cntxtAlts/>
              </w:rPr>
              <w:t>191</w:t>
            </w:r>
            <w:r w:rsidR="0016219A" w:rsidRPr="00F84700">
              <w:rPr>
                <w:rFonts w:ascii="華康中明體" w:eastAsia="華康中明體" w:hAnsi="新細明體" w:hint="eastAsia"/>
                <w:snapToGrid w:val="0"/>
                <w:kern w:val="0"/>
                <w14:cntxtAlts/>
              </w:rPr>
              <w:t>案</w:t>
            </w:r>
            <w:r w:rsidR="001B5595" w:rsidRPr="00F84700">
              <w:rPr>
                <w:rFonts w:ascii="華康中明體" w:eastAsia="華康中明體" w:hAnsi="新細明體" w:hint="eastAsia"/>
                <w:snapToGrid w:val="0"/>
                <w:kern w:val="0"/>
                <w14:cntxtAlts/>
              </w:rPr>
              <w:t>。</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防疫</w:t>
            </w:r>
            <w:r w:rsidR="0016219A" w:rsidRPr="009A6F8E">
              <w:rPr>
                <w:rFonts w:eastAsia="華康中明體" w:hint="eastAsia"/>
                <w:snapToGrid w:val="0"/>
                <w:kern w:val="0"/>
                <w14:cntxtAlts/>
              </w:rPr>
              <w:t>35</w:t>
            </w:r>
            <w:r w:rsidR="0016219A" w:rsidRPr="00F84700">
              <w:rPr>
                <w:rFonts w:ascii="華康中明體" w:eastAsia="華康中明體" w:hAnsi="新細明體" w:hint="eastAsia"/>
                <w:snapToGrid w:val="0"/>
                <w:kern w:val="0"/>
                <w14:cntxtAlts/>
              </w:rPr>
              <w:t>案、居檢轉自主健康變更聯絡方式</w:t>
            </w:r>
            <w:r w:rsidR="0016219A" w:rsidRPr="009A6F8E">
              <w:rPr>
                <w:rFonts w:eastAsia="華康中明體" w:hint="eastAsia"/>
                <w:snapToGrid w:val="0"/>
                <w:kern w:val="0"/>
                <w14:cntxtAlts/>
              </w:rPr>
              <w:t>6</w:t>
            </w:r>
            <w:r w:rsidR="0016219A" w:rsidRPr="00F84700">
              <w:rPr>
                <w:rFonts w:ascii="華康中明體" w:eastAsia="華康中明體" w:hAnsi="新細明體" w:hint="eastAsia"/>
                <w:snapToGrid w:val="0"/>
                <w:kern w:val="0"/>
                <w14:cntxtAlts/>
              </w:rPr>
              <w:t>案、足跡議題</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案、新冠疫苗</w:t>
            </w:r>
            <w:r w:rsidR="0016219A" w:rsidRPr="009A6F8E">
              <w:rPr>
                <w:rFonts w:eastAsia="華康中明體" w:hint="eastAsia"/>
                <w:snapToGrid w:val="0"/>
                <w:kern w:val="0"/>
                <w14:cntxtAlts/>
              </w:rPr>
              <w:t>123</w:t>
            </w:r>
            <w:r w:rsidR="0016219A" w:rsidRPr="00F84700">
              <w:rPr>
                <w:rFonts w:ascii="華康中明體" w:eastAsia="華康中明體" w:hAnsi="新細明體" w:hint="eastAsia"/>
                <w:snapToGrid w:val="0"/>
                <w:kern w:val="0"/>
                <w14:cntxtAlts/>
              </w:rPr>
              <w:t>案、其他〔防疫旅館、口罩議題、探病放寬、篩檢結果查詢〕</w:t>
            </w:r>
            <w:r w:rsidR="0016219A" w:rsidRPr="009A6F8E">
              <w:rPr>
                <w:rFonts w:eastAsia="華康中明體" w:hint="eastAsia"/>
                <w:snapToGrid w:val="0"/>
                <w:kern w:val="0"/>
                <w14:cntxtAlts/>
              </w:rPr>
              <w:t>17</w:t>
            </w:r>
            <w:r w:rsidR="0016219A" w:rsidRPr="00F84700">
              <w:rPr>
                <w:rFonts w:ascii="華康中明體" w:eastAsia="華康中明體" w:hAnsi="新細明體" w:hint="eastAsia"/>
                <w:snapToGrid w:val="0"/>
                <w:kern w:val="0"/>
                <w14:cntxtAlts/>
              </w:rPr>
              <w:t>案。</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九、防疫物資：</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徵用口罩</w:t>
            </w:r>
            <w:r w:rsidR="0016219A" w:rsidRPr="009A6F8E">
              <w:rPr>
                <w:rFonts w:eastAsia="華康中明體" w:hint="eastAsia"/>
                <w:snapToGrid w:val="0"/>
                <w:kern w:val="0"/>
                <w14:cntxtAlts/>
              </w:rPr>
              <w:t>18</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680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959</w:t>
            </w:r>
            <w:r w:rsidR="0016219A" w:rsidRPr="00F84700">
              <w:rPr>
                <w:rFonts w:ascii="華康中明體" w:eastAsia="華康中明體" w:hAnsi="新細明體" w:hint="eastAsia"/>
                <w:snapToGrid w:val="0"/>
                <w:kern w:val="0"/>
                <w14:cntxtAlts/>
              </w:rPr>
              <w:t>片。</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N95</w:t>
            </w:r>
            <w:r w:rsidR="0016219A" w:rsidRPr="00F84700">
              <w:rPr>
                <w:rFonts w:ascii="華康中明體" w:eastAsia="華康中明體" w:hAnsi="新細明體" w:hint="eastAsia"/>
                <w:snapToGrid w:val="0"/>
                <w:kern w:val="0"/>
                <w14:cntxtAlts/>
              </w:rPr>
              <w:t>口罩</w:t>
            </w:r>
            <w:r w:rsidR="0016219A" w:rsidRPr="009A6F8E">
              <w:rPr>
                <w:rFonts w:eastAsia="華康中明體" w:hint="eastAsia"/>
                <w:snapToGrid w:val="0"/>
                <w:kern w:val="0"/>
                <w14:cntxtAlts/>
              </w:rPr>
              <w:t>100</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377</w:t>
            </w:r>
            <w:r w:rsidR="0016219A" w:rsidRPr="00F84700">
              <w:rPr>
                <w:rFonts w:ascii="華康中明體" w:eastAsia="華康中明體" w:hAnsi="新細明體" w:hint="eastAsia"/>
                <w:snapToGrid w:val="0"/>
                <w:kern w:val="0"/>
                <w14:cntxtAlts/>
              </w:rPr>
              <w:t>片。</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隔離衣</w:t>
            </w:r>
            <w:r w:rsidR="0016219A" w:rsidRPr="009A6F8E">
              <w:rPr>
                <w:rFonts w:eastAsia="華康中明體" w:hint="eastAsia"/>
                <w:snapToGrid w:val="0"/>
                <w:kern w:val="0"/>
                <w14:cntxtAlts/>
              </w:rPr>
              <w:t>84</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553</w:t>
            </w:r>
            <w:r w:rsidR="0016219A" w:rsidRPr="00F84700">
              <w:rPr>
                <w:rFonts w:ascii="華康中明體" w:eastAsia="華康中明體" w:hAnsi="新細明體" w:hint="eastAsia"/>
                <w:snapToGrid w:val="0"/>
                <w:kern w:val="0"/>
                <w14:cntxtAlts/>
              </w:rPr>
              <w:t>件。</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日召開「花蓮縣政府因應中央流行疫情指揮中心提升新冠疫情警戒標準至第二級之防疫作為研商會議」。</w:t>
            </w:r>
          </w:p>
          <w:p w:rsidR="003D0E35" w:rsidRPr="00F84700" w:rsidRDefault="0016219A" w:rsidP="002C625F">
            <w:pPr>
              <w:overflowPunct w:val="0"/>
              <w:adjustRightInd w:val="0"/>
              <w:snapToGrid w:val="0"/>
              <w:spacing w:line="360" w:lineRule="exact"/>
              <w:ind w:left="72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十一、</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日衛生局會同衛生福利部疾病管制署東區管制中心、交通部觀光局辦理本縣「防疫旅宿檢核工作」。</w:t>
            </w:r>
          </w:p>
          <w:p w:rsidR="003D0E35" w:rsidRPr="00F84700" w:rsidRDefault="0016219A" w:rsidP="002C625F">
            <w:pPr>
              <w:overflowPunct w:val="0"/>
              <w:adjustRightInd w:val="0"/>
              <w:snapToGrid w:val="0"/>
              <w:spacing w:line="360" w:lineRule="exact"/>
              <w:ind w:left="72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十二、</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17</w:t>
            </w:r>
            <w:r w:rsidRPr="00F84700">
              <w:rPr>
                <w:rFonts w:ascii="華康中明體" w:eastAsia="華康中明體" w:hAnsi="新細明體" w:hint="eastAsia"/>
                <w:snapToGrid w:val="0"/>
                <w:kern w:val="0"/>
                <w14:cntxtAlts/>
              </w:rPr>
              <w:t>日起至</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26</w:t>
            </w:r>
            <w:r w:rsidRPr="00F84700">
              <w:rPr>
                <w:rFonts w:ascii="華康中明體" w:eastAsia="華康中明體" w:hAnsi="新細明體" w:hint="eastAsia"/>
                <w:snapToGrid w:val="0"/>
                <w:kern w:val="0"/>
                <w14:cntxtAlts/>
              </w:rPr>
              <w:t>日每日召開本縣新冠疫情防疫記者會。</w:t>
            </w:r>
          </w:p>
          <w:p w:rsidR="003D0E35" w:rsidRPr="00F84700" w:rsidRDefault="0016219A" w:rsidP="002C625F">
            <w:pPr>
              <w:overflowPunct w:val="0"/>
              <w:adjustRightInd w:val="0"/>
              <w:snapToGrid w:val="0"/>
              <w:spacing w:line="360" w:lineRule="exact"/>
              <w:ind w:left="72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十三、</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19</w:t>
            </w:r>
            <w:r w:rsidRPr="00F84700">
              <w:rPr>
                <w:rFonts w:ascii="華康中明體" w:eastAsia="華康中明體" w:hAnsi="新細明體" w:hint="eastAsia"/>
                <w:snapToGrid w:val="0"/>
                <w:kern w:val="0"/>
                <w14:cntxtAlts/>
              </w:rPr>
              <w:t>日召開「花蓮縣政府因應中央流行疫情指揮中心提升新冠疫情警戒標準至第三級之防疫作為研商會議。</w:t>
            </w:r>
          </w:p>
          <w:p w:rsidR="003D0E35" w:rsidRPr="00F84700" w:rsidRDefault="0016219A" w:rsidP="002C625F">
            <w:pPr>
              <w:overflowPunct w:val="0"/>
              <w:adjustRightInd w:val="0"/>
              <w:snapToGrid w:val="0"/>
              <w:spacing w:line="360" w:lineRule="exact"/>
              <w:ind w:left="72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十四、於花蓮市舊監獄廣場、十六股大道、吉安鄉果菜市場及萬榮鄉萬森路，計</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處設置懸掛計</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版次新冠防疫宣導廣告看板，另採用平面及網路媒體刊登新冠防疫相關訊息，強化防疫零時差。</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F84700" w:rsidRDefault="0016219A" w:rsidP="002C625F">
            <w:pPr>
              <w:overflowPunct w:val="0"/>
              <w:adjustRightInd w:val="0"/>
              <w:snapToGrid w:val="0"/>
              <w:spacing w:line="360" w:lineRule="exact"/>
              <w:ind w:leftChars="100" w:left="660" w:hangingChars="175" w:hanging="420"/>
              <w:jc w:val="both"/>
              <w:rPr>
                <w:rFonts w:ascii="華康中明體" w:eastAsia="華康中明體" w:hAnsi="Arial"/>
                <w:snapToGrid w:val="0"/>
                <w:kern w:val="0"/>
                <w14:cntxtAlts/>
              </w:rPr>
            </w:pPr>
            <w:r w:rsidRPr="00F84700">
              <w:rPr>
                <w:rFonts w:ascii="華康中明體" w:eastAsia="華康中明體" w:hAnsi="Arial" w:hint="eastAsia"/>
                <w:snapToGrid w:val="0"/>
                <w:kern w:val="0"/>
                <w14:cntxtAlts/>
              </w:rPr>
              <w:t>十、結核病防治</w:t>
            </w:r>
          </w:p>
        </w:tc>
        <w:tc>
          <w:tcPr>
            <w:tcW w:w="5669" w:type="dxa"/>
            <w:hideMark/>
          </w:tcPr>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一、結核病新通報個案數</w:t>
            </w:r>
            <w:r w:rsidRPr="009A6F8E">
              <w:rPr>
                <w:rFonts w:eastAsia="華康中明體" w:hint="eastAsia"/>
                <w:snapToGrid w:val="0"/>
                <w:kern w:val="0"/>
                <w14:cntxtAlts/>
              </w:rPr>
              <w:t>94</w:t>
            </w:r>
            <w:r w:rsidRPr="00F84700">
              <w:rPr>
                <w:rFonts w:ascii="華康中明體" w:eastAsia="華康中明體" w:hAnsi="新細明體" w:hint="eastAsia"/>
                <w:snapToGrid w:val="0"/>
                <w:kern w:val="0"/>
                <w14:cntxtAlts/>
              </w:rPr>
              <w:t>人，確診</w:t>
            </w:r>
            <w:r w:rsidRPr="009A6F8E">
              <w:rPr>
                <w:rFonts w:eastAsia="華康中明體" w:hint="eastAsia"/>
                <w:snapToGrid w:val="0"/>
                <w:kern w:val="0"/>
                <w14:cntxtAlts/>
              </w:rPr>
              <w:t>65</w:t>
            </w:r>
            <w:r w:rsidRPr="00F84700">
              <w:rPr>
                <w:rFonts w:ascii="華康中明體" w:eastAsia="華康中明體" w:hAnsi="新細明體" w:hint="eastAsia"/>
                <w:snapToGrid w:val="0"/>
                <w:kern w:val="0"/>
                <w14:cntxtAlts/>
              </w:rPr>
              <w:t>人。</w:t>
            </w:r>
          </w:p>
          <w:p w:rsidR="00073C04"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二、為降低結核潛伏感染者發病的機率，加入潛伏感染治療人數為</w:t>
            </w:r>
            <w:r w:rsidRPr="009A6F8E">
              <w:rPr>
                <w:rFonts w:eastAsia="華康中明體" w:hint="eastAsia"/>
                <w:snapToGrid w:val="0"/>
                <w:kern w:val="0"/>
                <w14:cntxtAlts/>
              </w:rPr>
              <w:t>188</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三、結核病多重抗藥個案加入東區抗藥性結核病醫療照護體系，由中華民國防</w:t>
            </w:r>
            <w:r w:rsidRPr="00F84700">
              <w:rPr>
                <w:rFonts w:ascii="細明體" w:eastAsia="細明體" w:hAnsi="細明體" w:cs="細明體" w:hint="eastAsia"/>
                <w:snapToGrid w:val="0"/>
                <w:kern w:val="0"/>
                <w14:cntxtAlts/>
              </w:rPr>
              <w:t>痨</w:t>
            </w:r>
            <w:r w:rsidRPr="00F84700">
              <w:rPr>
                <w:rFonts w:ascii="華康中明體" w:eastAsia="華康中明體" w:hAnsi="新細明體" w:hint="eastAsia"/>
                <w:snapToGrid w:val="0"/>
                <w:kern w:val="0"/>
                <w14:cntxtAlts/>
              </w:rPr>
              <w:t>協會團隊收案照護，現管個案共計</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案。</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四、對於診斷及用藥有疑慮之個案可提請「東區結核病診療諮詢小組」審查，共計審查</w:t>
            </w:r>
            <w:r w:rsidRPr="009A6F8E">
              <w:rPr>
                <w:rFonts w:eastAsia="華康中明體" w:hint="eastAsia"/>
                <w:snapToGrid w:val="0"/>
                <w:kern w:val="0"/>
                <w14:cntxtAlts/>
              </w:rPr>
              <w:t>25</w:t>
            </w:r>
            <w:r w:rsidRPr="00F84700">
              <w:rPr>
                <w:rFonts w:ascii="華康中明體" w:eastAsia="華康中明體" w:hAnsi="新細明體" w:hint="eastAsia"/>
                <w:snapToGrid w:val="0"/>
                <w:kern w:val="0"/>
                <w14:cntxtAlts/>
              </w:rPr>
              <w:t>案。</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五、辦理全縣胸部</w:t>
            </w:r>
            <w:r w:rsidRPr="009A6F8E">
              <w:rPr>
                <w:rFonts w:eastAsia="華康中明體" w:hint="eastAsia"/>
                <w:snapToGrid w:val="0"/>
                <w:kern w:val="0"/>
                <w14:cntxtAlts/>
              </w:rPr>
              <w:t>X</w:t>
            </w:r>
            <w:r w:rsidRPr="00F84700">
              <w:rPr>
                <w:rFonts w:ascii="華康中明體" w:eastAsia="華康中明體" w:hAnsi="新細明體" w:hint="eastAsia"/>
                <w:snapToGrid w:val="0"/>
                <w:kern w:val="0"/>
                <w14:cntxtAlts/>
              </w:rPr>
              <w:t>光巡迴篩檢，計</w:t>
            </w:r>
            <w:r w:rsidRPr="009A6F8E">
              <w:rPr>
                <w:rFonts w:eastAsia="華康中明體" w:hint="eastAsia"/>
                <w:snapToGrid w:val="0"/>
                <w:kern w:val="0"/>
                <w14:cntxtAlts/>
              </w:rPr>
              <w:t>10</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117</w:t>
            </w:r>
            <w:r w:rsidRPr="00F84700">
              <w:rPr>
                <w:rFonts w:ascii="華康中明體" w:eastAsia="華康中明體" w:hAnsi="新細明體" w:hint="eastAsia"/>
                <w:snapToGrid w:val="0"/>
                <w:kern w:val="0"/>
                <w14:cntxtAlts/>
              </w:rPr>
              <w:t>人次受檢，未發現結核病確診個案。</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六、推行社區「結核病風險症狀評估」，花蓮縣</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t>鄉鎮市共計</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719</w:t>
            </w:r>
            <w:r w:rsidRPr="00F84700">
              <w:rPr>
                <w:rFonts w:ascii="華康中明體" w:eastAsia="華康中明體" w:hAnsi="新細明體" w:hint="eastAsia"/>
                <w:snapToGrid w:val="0"/>
                <w:kern w:val="0"/>
                <w14:cntxtAlts/>
              </w:rPr>
              <w:t>人次受檢，其中出現結核病相關症狀之民眾完成轉介就醫共計</w:t>
            </w:r>
            <w:r w:rsidRPr="009A6F8E">
              <w:rPr>
                <w:rFonts w:eastAsia="華康中明體" w:hint="eastAsia"/>
                <w:snapToGrid w:val="0"/>
                <w:kern w:val="0"/>
                <w14:cntxtAlts/>
              </w:rPr>
              <w:t>431</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七、為加強花蓮縣民對結核病的重視，於各鄉鎮市衛生所辦理結核病防治衛生教育宣導共計</w:t>
            </w:r>
            <w:r w:rsidRPr="009A6F8E">
              <w:rPr>
                <w:rFonts w:eastAsia="華康中明體" w:hint="eastAsia"/>
                <w:snapToGrid w:val="0"/>
                <w:kern w:val="0"/>
                <w14:cntxtAlts/>
              </w:rPr>
              <w:t>45</w:t>
            </w:r>
            <w:r w:rsidRPr="00F84700">
              <w:rPr>
                <w:rFonts w:ascii="華康中明體" w:eastAsia="華康中明體" w:hAnsi="新細明體" w:hint="eastAsia"/>
                <w:snapToGrid w:val="0"/>
                <w:kern w:val="0"/>
                <w14:cntxtAlts/>
              </w:rPr>
              <w:t>場，</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394</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八、本縣出生滿</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個月適齡幼兒施打卡介苗人數共計</w:t>
            </w:r>
            <w:r w:rsidRPr="009A6F8E">
              <w:rPr>
                <w:rFonts w:eastAsia="華康中明體" w:hint="eastAsia"/>
                <w:snapToGrid w:val="0"/>
                <w:kern w:val="0"/>
                <w14:cntxtAlts/>
              </w:rPr>
              <w:t>782</w:t>
            </w:r>
            <w:r w:rsidRPr="00F84700">
              <w:rPr>
                <w:rFonts w:ascii="華康中明體" w:eastAsia="華康中明體" w:hAnsi="新細明體" w:hint="eastAsia"/>
                <w:snapToGrid w:val="0"/>
                <w:kern w:val="0"/>
                <w14:cntxtAlts/>
              </w:rPr>
              <w:t>人。</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九、為提升花蓮縣民結核病防治疾病概念及認知，運用報紙、電視及網站等媒體露出方式，將結核病防治正確觀念融入民眾生活之中，以增加縣民對疾病的警覺及防疫知能。</w:t>
            </w:r>
          </w:p>
          <w:p w:rsidR="003D0E35" w:rsidRPr="00F84700" w:rsidRDefault="0016219A" w:rsidP="002C625F">
            <w:pPr>
              <w:overflowPunct w:val="0"/>
              <w:adjustRightInd w:val="0"/>
              <w:snapToGrid w:val="0"/>
              <w:spacing w:line="360" w:lineRule="exact"/>
              <w:ind w:left="480" w:hangingChars="200" w:hanging="48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十、加強縣內衛生所及醫療院所結核病管理品質教育訓練，共計辦理</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場次，共</w:t>
            </w:r>
            <w:r w:rsidRPr="009A6F8E">
              <w:rPr>
                <w:rFonts w:eastAsia="華康中明體" w:hint="eastAsia"/>
                <w:snapToGrid w:val="0"/>
                <w:kern w:val="0"/>
                <w14:cntxtAlts/>
              </w:rPr>
              <w:t>125</w:t>
            </w:r>
            <w:r w:rsidRPr="00F84700">
              <w:rPr>
                <w:rFonts w:ascii="華康中明體" w:eastAsia="華康中明體" w:hAnsi="新細明體" w:hint="eastAsia"/>
                <w:snapToGrid w:val="0"/>
                <w:kern w:val="0"/>
                <w14:cntxtAlts/>
              </w:rPr>
              <w:t>人參訓。</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伍、公共衛生檢驗</w:t>
            </w:r>
          </w:p>
          <w:p w:rsidR="003D0E35" w:rsidRPr="00F84700" w:rsidRDefault="0016219A" w:rsidP="002C625F">
            <w:pPr>
              <w:pStyle w:val="Web"/>
              <w:widowControl w:val="0"/>
              <w:overflowPunct w:val="0"/>
              <w:adjustRightInd w:val="0"/>
              <w:snapToGrid w:val="0"/>
              <w:spacing w:before="0" w:beforeAutospacing="0" w:after="0" w:afterAutospacing="0" w:line="360" w:lineRule="exact"/>
              <w:ind w:leftChars="100" w:left="240"/>
              <w:jc w:val="both"/>
              <w:rPr>
                <w:rFonts w:ascii="華康中明體" w:eastAsia="華康中明體"/>
                <w:snapToGrid w:val="0"/>
                <w14:cntxtAlts/>
              </w:rPr>
            </w:pPr>
            <w:r w:rsidRPr="00F84700">
              <w:rPr>
                <w:rFonts w:ascii="華康中明體" w:eastAsia="華康中明體" w:hint="eastAsia"/>
                <w:snapToGrid w:val="0"/>
                <w14:cntxtAlts/>
              </w:rPr>
              <w:t>檢驗國際標準化</w:t>
            </w:r>
          </w:p>
        </w:tc>
        <w:tc>
          <w:tcPr>
            <w:tcW w:w="5669" w:type="dxa"/>
            <w:hideMark/>
          </w:tcPr>
          <w:p w:rsidR="000502CE" w:rsidRPr="00F84700" w:rsidRDefault="000502CE" w:rsidP="002C625F">
            <w:pPr>
              <w:overflowPunct w:val="0"/>
              <w:adjustRightInd w:val="0"/>
              <w:snapToGrid w:val="0"/>
              <w:spacing w:line="360" w:lineRule="exact"/>
              <w:jc w:val="both"/>
              <w:rPr>
                <w:rFonts w:ascii="華康中明體" w:eastAsia="華康中明體" w:hAnsi="新細明體" w:cs="新細明體"/>
                <w:snapToGrid w:val="0"/>
                <w:kern w:val="0"/>
                <w14:cntxtAlts/>
              </w:rPr>
            </w:pPr>
            <w:r>
              <w:rPr>
                <w:rFonts w:ascii="華康中明體" w:eastAsia="華康中明體" w:hAnsi="新細明體" w:cs="新細明體" w:hint="eastAsia"/>
                <w:snapToGrid w:val="0"/>
                <w:kern w:val="0"/>
                <w14:cntxtAlts/>
              </w:rPr>
              <w:t>一、</w:t>
            </w:r>
          </w:p>
          <w:p w:rsidR="000502CE"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化學領域認證：</w:t>
            </w:r>
          </w:p>
          <w:p w:rsidR="003D0E35" w:rsidRPr="00F84700" w:rsidRDefault="0016219A" w:rsidP="002C625F">
            <w:pPr>
              <w:overflowPunct w:val="0"/>
              <w:adjustRightInd w:val="0"/>
              <w:snapToGrid w:val="0"/>
              <w:spacing w:line="360" w:lineRule="exact"/>
              <w:ind w:leftChars="400" w:left="96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依照</w:t>
            </w:r>
            <w:r w:rsidRPr="009A6F8E">
              <w:rPr>
                <w:rFonts w:eastAsia="華康中明體" w:hint="eastAsia"/>
                <w:snapToGrid w:val="0"/>
                <w:kern w:val="0"/>
                <w14:cntxtAlts/>
              </w:rPr>
              <w:t>ISO17025</w:t>
            </w:r>
            <w:r w:rsidRPr="00F84700">
              <w:rPr>
                <w:rFonts w:ascii="華康中明體" w:eastAsia="華康中明體" w:hAnsi="新細明體" w:hint="eastAsia"/>
                <w:snapToGrid w:val="0"/>
                <w:kern w:val="0"/>
                <w14:cntxtAlts/>
              </w:rPr>
              <w:t>國際規範，取得食品藥物管理署</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FDA</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與財團法人全國認證基金會</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TAF</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雙認證，認證項目包含食品中防腐劑、二氧化硫、過氧化氫、甜味劑、著色劑、硼酸及其鹽類檢驗及肉品中亞硝酸鹽；另有動物用藥殘留－四環黴素類、孔雀綠及還原孔雀綠、硝基</w:t>
            </w:r>
            <w:r w:rsidRPr="00F84700">
              <w:rPr>
                <w:rFonts w:ascii="細明體" w:eastAsia="細明體" w:hAnsi="細明體" w:cs="細明體" w:hint="eastAsia"/>
                <w:snapToGrid w:val="0"/>
                <w:kern w:val="0"/>
                <w14:cntxtAlts/>
              </w:rPr>
              <w:t>呋</w:t>
            </w:r>
            <w:r w:rsidRPr="00F84700">
              <w:rPr>
                <w:rFonts w:ascii="華康中明體" w:eastAsia="華康中明體" w:hAnsi="華康中明體" w:cs="華康中明體" w:hint="eastAsia"/>
                <w:snapToGrid w:val="0"/>
                <w:kern w:val="0"/>
                <w14:cntxtAlts/>
              </w:rPr>
              <w:t>喃及其代謝物、乙型受體素</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俗稱瘦肉精</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、卡巴得、氯黴素檢驗及二甲、乙基黃認證檢驗項目，並持續加強開發新檢驗項目，於</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22</w:t>
            </w:r>
            <w:r w:rsidRPr="00F84700">
              <w:rPr>
                <w:rFonts w:ascii="華康中明體" w:eastAsia="華康中明體" w:hAnsi="新細明體" w:hint="eastAsia"/>
                <w:snapToGrid w:val="0"/>
                <w:kern w:val="0"/>
                <w14:cntxtAlts/>
              </w:rPr>
              <w:t>日通過食品中咖啡因及飲料中咖啡因等二項認證，總計</w:t>
            </w:r>
            <w:r w:rsidRPr="009A6F8E">
              <w:rPr>
                <w:rFonts w:eastAsia="華康中明體" w:hint="eastAsia"/>
                <w:snapToGrid w:val="0"/>
                <w:kern w:val="0"/>
                <w14:cntxtAlts/>
              </w:rPr>
              <w:t>16</w:t>
            </w:r>
            <w:r w:rsidRPr="00F84700">
              <w:rPr>
                <w:rFonts w:ascii="華康中明體" w:eastAsia="華康中明體" w:hAnsi="新細明體" w:hint="eastAsia"/>
                <w:snapToGrid w:val="0"/>
                <w:kern w:val="0"/>
                <w14:cntxtAlts/>
              </w:rPr>
              <w:t>大項</w:t>
            </w:r>
            <w:r w:rsidRPr="009A6F8E">
              <w:rPr>
                <w:rFonts w:eastAsia="華康中明體" w:hint="eastAsia"/>
                <w:snapToGrid w:val="0"/>
                <w:kern w:val="0"/>
                <w14:cntxtAlts/>
              </w:rPr>
              <w:t>73</w:t>
            </w:r>
            <w:r w:rsidRPr="00F84700">
              <w:rPr>
                <w:rFonts w:ascii="華康中明體" w:eastAsia="華康中明體" w:hAnsi="新細明體" w:hint="eastAsia"/>
                <w:snapToGrid w:val="0"/>
                <w:kern w:val="0"/>
                <w14:cntxtAlts/>
              </w:rPr>
              <w:t>項次已認證。依據食品衛生檢驗中央地方分工項目表，地方衛生局應自行檢驗項目共計</w:t>
            </w:r>
            <w:r w:rsidRPr="009A6F8E">
              <w:rPr>
                <w:rFonts w:eastAsia="華康中明體" w:hint="eastAsia"/>
                <w:snapToGrid w:val="0"/>
                <w:kern w:val="0"/>
                <w14:cntxtAlts/>
              </w:rPr>
              <w:t>809</w:t>
            </w:r>
            <w:r w:rsidRPr="00F84700">
              <w:rPr>
                <w:rFonts w:ascii="華康中明體" w:eastAsia="華康中明體" w:hAnsi="新細明體" w:hint="eastAsia"/>
                <w:snapToGrid w:val="0"/>
                <w:kern w:val="0"/>
                <w14:cntxtAlts/>
              </w:rPr>
              <w:t>項，本局目前可檢驗項目數為</w:t>
            </w:r>
            <w:r w:rsidRPr="009A6F8E">
              <w:rPr>
                <w:rFonts w:eastAsia="華康中明體" w:hint="eastAsia"/>
                <w:snapToGrid w:val="0"/>
                <w:kern w:val="0"/>
                <w14:cntxtAlts/>
              </w:rPr>
              <w:t>781</w:t>
            </w:r>
            <w:r w:rsidRPr="00F84700">
              <w:rPr>
                <w:rFonts w:ascii="華康中明體" w:eastAsia="華康中明體" w:hAnsi="新細明體" w:hint="eastAsia"/>
                <w:snapToGrid w:val="0"/>
                <w:kern w:val="0"/>
                <w14:cntxtAlts/>
              </w:rPr>
              <w:t>項，可檢驗技術與方法達</w:t>
            </w:r>
            <w:r w:rsidRPr="009A6F8E">
              <w:rPr>
                <w:rFonts w:eastAsia="華康中明體" w:hint="eastAsia"/>
                <w:snapToGrid w:val="0"/>
                <w:kern w:val="0"/>
                <w14:cntxtAlts/>
              </w:rPr>
              <w:t>96</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5</w:t>
            </w:r>
            <w:r w:rsidRPr="00CC77E3">
              <w:rPr>
                <w:rFonts w:eastAsia="華康中明體" w:hint="eastAsia"/>
                <w:snapToGrid w:val="0"/>
                <w:kern w:val="0"/>
                <w14:cntxtAlts/>
              </w:rPr>
              <w:t>%</w:t>
            </w:r>
            <w:r w:rsidRPr="00F84700">
              <w:rPr>
                <w:rFonts w:ascii="華康中明體" w:eastAsia="華康中明體" w:hAnsi="新細明體" w:hint="eastAsia"/>
                <w:snapToGrid w:val="0"/>
                <w:kern w:val="0"/>
                <w14:cntxtAlts/>
              </w:rPr>
              <w:t>。</w:t>
            </w:r>
          </w:p>
          <w:p w:rsidR="000502CE" w:rsidRDefault="0016219A"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（二）醫學領域認證：</w:t>
            </w:r>
          </w:p>
          <w:p w:rsidR="003D0E35" w:rsidRPr="00F84700" w:rsidRDefault="0016219A" w:rsidP="002C625F">
            <w:pPr>
              <w:overflowPunct w:val="0"/>
              <w:adjustRightInd w:val="0"/>
              <w:snapToGrid w:val="0"/>
              <w:spacing w:line="360" w:lineRule="exact"/>
              <w:ind w:leftChars="400" w:left="96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依照</w:t>
            </w:r>
            <w:r w:rsidRPr="009A6F8E">
              <w:rPr>
                <w:rFonts w:eastAsia="華康中明體" w:hint="eastAsia"/>
                <w:snapToGrid w:val="0"/>
                <w:kern w:val="0"/>
                <w14:cntxtAlts/>
              </w:rPr>
              <w:t>ISO15189</w:t>
            </w:r>
            <w:r w:rsidRPr="00F84700">
              <w:rPr>
                <w:rFonts w:ascii="華康中明體" w:eastAsia="華康中明體" w:hAnsi="新細明體" w:hint="eastAsia"/>
                <w:snapToGrid w:val="0"/>
                <w:kern w:val="0"/>
                <w14:cntxtAlts/>
              </w:rPr>
              <w:t>國際規範，取得疾病管制署</w:t>
            </w:r>
            <w:r w:rsidR="00CC77E3">
              <w:rPr>
                <w:rFonts w:ascii="華康中明體" w:eastAsia="華康中明體" w:hAnsi="新細明體" w:hint="eastAsia"/>
                <w:snapToGrid w:val="0"/>
                <w:kern w:val="0"/>
                <w14:cntxtAlts/>
              </w:rPr>
              <w:t>（</w:t>
            </w:r>
            <w:r w:rsidRPr="009A6F8E">
              <w:rPr>
                <w:rFonts w:eastAsia="華康中明體" w:hint="eastAsia"/>
                <w:snapToGrid w:val="0"/>
                <w:kern w:val="0"/>
                <w14:cntxtAlts/>
              </w:rPr>
              <w:t>CDC</w:t>
            </w:r>
            <w:r w:rsidR="00CC77E3">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認可傳染病檢驗機構，包含梅毒試驗、梅毒螺旋體血液凝集試驗及後天免疫不全症候群抗體篩等</w:t>
            </w:r>
            <w:r w:rsidRPr="009A6F8E">
              <w:rPr>
                <w:rFonts w:eastAsia="華康中明體" w:hint="eastAsia"/>
                <w:snapToGrid w:val="0"/>
                <w:kern w:val="0"/>
                <w14:cntxtAlts/>
              </w:rPr>
              <w:t>3</w:t>
            </w:r>
            <w:r w:rsidRPr="00F84700">
              <w:rPr>
                <w:rFonts w:ascii="華康中明體" w:eastAsia="華康中明體" w:hAnsi="新細明體" w:hint="eastAsia"/>
                <w:snapToGrid w:val="0"/>
                <w:kern w:val="0"/>
                <w14:cntxtAlts/>
              </w:rPr>
              <w:t>項檢驗。並於</w:t>
            </w: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13</w:t>
            </w:r>
            <w:r w:rsidRPr="00F84700">
              <w:rPr>
                <w:rFonts w:ascii="華康中明體" w:eastAsia="華康中明體" w:hAnsi="新細明體" w:hint="eastAsia"/>
                <w:snapToGrid w:val="0"/>
                <w:kern w:val="0"/>
                <w14:cntxtAlts/>
              </w:rPr>
              <w:lastRenderedPageBreak/>
              <w:t>通過疾病管制署「梅毒」及「人免疫缺乏病毒感染」之傳染病檢驗展延認證，有效期間至</w:t>
            </w:r>
            <w:r w:rsidRPr="009A6F8E">
              <w:rPr>
                <w:rFonts w:eastAsia="華康中明體" w:hint="eastAsia"/>
                <w:snapToGrid w:val="0"/>
                <w:kern w:val="0"/>
                <w14:cntxtAlts/>
              </w:rPr>
              <w:t>113</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31</w:t>
            </w:r>
            <w:r w:rsidRPr="00F84700">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二、配合中央建構食品安全監測網，維護消費者健康：</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負責全國聯合分工動物用藥殘留之專責檢驗，硝基</w:t>
            </w:r>
            <w:r w:rsidR="0016219A" w:rsidRPr="00F84700">
              <w:rPr>
                <w:rFonts w:ascii="細明體" w:eastAsia="細明體" w:hAnsi="細明體" w:cs="細明體" w:hint="eastAsia"/>
                <w:snapToGrid w:val="0"/>
                <w:kern w:val="0"/>
                <w14:cntxtAlts/>
              </w:rPr>
              <w:t>呋</w:t>
            </w:r>
            <w:r w:rsidR="0016219A" w:rsidRPr="00F84700">
              <w:rPr>
                <w:rFonts w:ascii="華康中明體" w:eastAsia="華康中明體" w:hAnsi="華康中明體" w:cs="華康中明體" w:hint="eastAsia"/>
                <w:snapToGrid w:val="0"/>
                <w:kern w:val="0"/>
                <w14:cntxtAlts/>
              </w:rPr>
              <w:t>喃代謝物及乙型受體素共計</w:t>
            </w:r>
            <w:r w:rsidR="0016219A" w:rsidRPr="00F84700">
              <w:rPr>
                <w:rFonts w:ascii="華康中明體" w:eastAsia="華康中明體" w:hAnsi="新細明體" w:hint="eastAsia"/>
                <w:snapToGrid w:val="0"/>
                <w:kern w:val="0"/>
                <w14:cntxtAlts/>
              </w:rPr>
              <w:t>檢驗完成</w:t>
            </w:r>
            <w:r w:rsidR="0016219A" w:rsidRPr="009A6F8E">
              <w:rPr>
                <w:rFonts w:eastAsia="華康中明體" w:hint="eastAsia"/>
                <w:snapToGrid w:val="0"/>
                <w:kern w:val="0"/>
                <w14:cntxtAlts/>
              </w:rPr>
              <w:t>59</w:t>
            </w:r>
            <w:r w:rsidR="0016219A" w:rsidRPr="00F84700">
              <w:rPr>
                <w:rFonts w:ascii="華康中明體" w:eastAsia="華康中明體" w:hAnsi="新細明體" w:hint="eastAsia"/>
                <w:snapToGrid w:val="0"/>
                <w:kern w:val="0"/>
                <w14:cntxtAlts/>
              </w:rPr>
              <w:t>件/</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205</w:t>
            </w:r>
            <w:r w:rsidR="0016219A" w:rsidRPr="00F84700">
              <w:rPr>
                <w:rFonts w:ascii="華康中明體" w:eastAsia="華康中明體" w:hAnsi="新細明體" w:hint="eastAsia"/>
                <w:snapToGrid w:val="0"/>
                <w:kern w:val="0"/>
                <w14:cntxtAlts/>
              </w:rPr>
              <w:t>項次。本年已累計執行完成</w:t>
            </w:r>
            <w:r w:rsidR="0016219A" w:rsidRPr="009A6F8E">
              <w:rPr>
                <w:rFonts w:eastAsia="華康中明體" w:hint="eastAsia"/>
                <w:snapToGrid w:val="0"/>
                <w:kern w:val="0"/>
                <w14:cntxtAlts/>
              </w:rPr>
              <w:t>116</w:t>
            </w:r>
            <w:r w:rsidR="0016219A" w:rsidRPr="00F84700">
              <w:rPr>
                <w:rFonts w:ascii="華康中明體" w:eastAsia="華康中明體" w:hAnsi="新細明體" w:hint="eastAsia"/>
                <w:snapToGrid w:val="0"/>
                <w:kern w:val="0"/>
                <w14:cntxtAlts/>
              </w:rPr>
              <w:t>件/</w:t>
            </w:r>
            <w:r w:rsidR="0016219A" w:rsidRPr="009A6F8E">
              <w:rPr>
                <w:rFonts w:eastAsia="華康中明體" w:hint="eastAsia"/>
                <w:snapToGrid w:val="0"/>
                <w:kern w:val="0"/>
                <w14:cntxtAlts/>
              </w:rPr>
              <w:t>2402</w:t>
            </w:r>
            <w:r w:rsidR="0016219A" w:rsidRPr="00F84700">
              <w:rPr>
                <w:rFonts w:ascii="華康中明體" w:eastAsia="華康中明體" w:hAnsi="新細明體" w:hint="eastAsia"/>
                <w:snapToGrid w:val="0"/>
                <w:kern w:val="0"/>
                <w14:cntxtAlts/>
              </w:rPr>
              <w:t>項次。</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為因應</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7</w:t>
            </w:r>
            <w:r w:rsidR="0016219A" w:rsidRPr="00F84700">
              <w:rPr>
                <w:rFonts w:ascii="華康中明體" w:eastAsia="華康中明體" w:hAnsi="新細明體" w:hint="eastAsia"/>
                <w:snapToGrid w:val="0"/>
                <w:kern w:val="0"/>
                <w14:cntxtAlts/>
              </w:rPr>
              <w:t>月施行之「食品中微生物衛生標準」，購置自動微生物鑑定儀，配合檢測腸桿菌、沙門氏菌、李斯特菌、金黃色葡萄球菌、大腸桿菌</w:t>
            </w:r>
            <w:r w:rsidR="0016219A" w:rsidRPr="009A6F8E">
              <w:rPr>
                <w:rFonts w:eastAsia="華康中明體" w:hint="eastAsia"/>
                <w:snapToGrid w:val="0"/>
                <w:kern w:val="0"/>
                <w14:cntxtAlts/>
              </w:rPr>
              <w:t>O157</w:t>
            </w:r>
            <w:r>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H7</w:t>
            </w:r>
            <w:r w:rsidR="0016219A" w:rsidRPr="00F84700">
              <w:rPr>
                <w:rFonts w:ascii="華康中明體" w:eastAsia="華康中明體" w:hAnsi="新細明體" w:hint="eastAsia"/>
                <w:snapToGrid w:val="0"/>
                <w:kern w:val="0"/>
                <w14:cntxtAlts/>
              </w:rPr>
              <w:t>、糞便性鏈球菌等食品中毒菌。通過國內外</w:t>
            </w:r>
            <w:r w:rsidR="0016219A" w:rsidRPr="009A6F8E">
              <w:rPr>
                <w:rFonts w:eastAsia="華康中明體" w:hint="eastAsia"/>
                <w:snapToGrid w:val="0"/>
                <w:kern w:val="0"/>
                <w14:cntxtAlts/>
              </w:rPr>
              <w:t>3</w:t>
            </w:r>
            <w:r w:rsidR="0016219A" w:rsidRPr="00F84700">
              <w:rPr>
                <w:rFonts w:ascii="華康中明體" w:eastAsia="華康中明體" w:hAnsi="新細明體" w:hint="eastAsia"/>
                <w:snapToGrid w:val="0"/>
                <w:kern w:val="0"/>
                <w14:cntxtAlts/>
              </w:rPr>
              <w:t>場食品微生物外部能力試驗活動，包括腸桿菌科</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場、沙門氏菌</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場，測試結果皆為「滿意」。</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製備過氧化氫、皂黃、二氧化硫簡易試劑供民眾自行檢測食品安全。於花蓮縣鄉、鎮、市衛生所增加食品安全快速篩檢試劑服務點，擴大全民參與為食品安全把關。</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通過花東基金</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綜合發展實施方案</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花蓮縣「食安檢驗基礎改善及專業人力培力計畫」。</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年至</w:t>
            </w:r>
            <w:r w:rsidR="0016219A" w:rsidRPr="009A6F8E">
              <w:rPr>
                <w:rFonts w:eastAsia="華康中明體" w:hint="eastAsia"/>
                <w:snapToGrid w:val="0"/>
                <w:kern w:val="0"/>
                <w14:cntxtAlts/>
              </w:rPr>
              <w:t>112</w:t>
            </w:r>
            <w:r w:rsidR="0016219A" w:rsidRPr="00F84700">
              <w:rPr>
                <w:rFonts w:ascii="華康中明體" w:eastAsia="華康中明體" w:hAnsi="新細明體" w:hint="eastAsia"/>
                <w:snapToGrid w:val="0"/>
                <w:kern w:val="0"/>
                <w14:cntxtAlts/>
              </w:rPr>
              <w:t>年共四年期計畫，經費共計</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千</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百萬元整，以既有花蓮縣衛生局檢驗科實驗室原基礎改善設置，執行「實驗室設備設施採購安裝案」改善空間及汰舊設備，第一期微生物區於</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10</w:t>
            </w:r>
            <w:r w:rsidR="0016219A" w:rsidRPr="00F84700">
              <w:rPr>
                <w:rFonts w:ascii="華康中明體" w:eastAsia="華康中明體" w:hAnsi="新細明體" w:hint="eastAsia"/>
                <w:snapToGrid w:val="0"/>
                <w:kern w:val="0"/>
                <w14:cntxtAlts/>
              </w:rPr>
              <w:t>日完工，第二期工程於</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月完工，提供優質環境並培養專業檢驗人才，提升食安檢驗能力，維護工作人員職場健康安全。</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三、各項檢驗統計</w:t>
            </w:r>
            <w:r w:rsidR="000502CE">
              <w:rPr>
                <w:rFonts w:ascii="華康中明體" w:eastAsia="華康中明體" w:hAnsi="新細明體" w:hint="eastAsia"/>
                <w:snapToGrid w:val="0"/>
                <w:kern w:val="0"/>
                <w14:cntxtAlts/>
              </w:rPr>
              <w:t>：</w:t>
            </w:r>
          </w:p>
          <w:p w:rsidR="001A6553"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傳染疾病檢驗</w:t>
            </w:r>
            <w:r>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Chars="400" w:left="960"/>
              <w:jc w:val="both"/>
              <w:rPr>
                <w:rFonts w:ascii="華康中明體" w:eastAsia="華康中明體" w:hAnsi="新細明體"/>
                <w:snapToGrid w:val="0"/>
                <w:kern w:val="0"/>
                <w14:cntxtAlts/>
              </w:rPr>
            </w:pP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年因實驗室整修，相關傳染病檢體委外檢驗。</w:t>
            </w:r>
          </w:p>
          <w:p w:rsidR="000502CE"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食品衛生自行檢驗共</w:t>
            </w:r>
            <w:r w:rsidR="0016219A" w:rsidRPr="009A6F8E">
              <w:rPr>
                <w:rFonts w:eastAsia="華康中明體" w:hint="eastAsia"/>
                <w:snapToGrid w:val="0"/>
                <w:kern w:val="0"/>
                <w14:cntxtAlts/>
              </w:rPr>
              <w:t>299</w:t>
            </w:r>
            <w:r w:rsidR="0016219A" w:rsidRPr="00F84700">
              <w:rPr>
                <w:rFonts w:ascii="華康中明體" w:eastAsia="華康中明體" w:hAnsi="新細明體" w:hint="eastAsia"/>
                <w:snapToGrid w:val="0"/>
                <w:kern w:val="0"/>
                <w14:cntxtAlts/>
              </w:rPr>
              <w:t>件/</w:t>
            </w:r>
            <w:r w:rsidR="0016219A" w:rsidRPr="009A6F8E">
              <w:rPr>
                <w:rFonts w:eastAsia="華康中明體" w:hint="eastAsia"/>
                <w:snapToGrid w:val="0"/>
                <w:kern w:val="0"/>
                <w14:cntxtAlts/>
              </w:rPr>
              <w:t>16</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064</w:t>
            </w:r>
            <w:r w:rsidR="0016219A" w:rsidRPr="00F84700">
              <w:rPr>
                <w:rFonts w:ascii="華康中明體" w:eastAsia="華康中明體" w:hAnsi="新細明體" w:hint="eastAsia"/>
                <w:snapToGrid w:val="0"/>
                <w:kern w:val="0"/>
                <w14:cntxtAlts/>
              </w:rPr>
              <w:t>項次，各檢體類別細項如下：</w:t>
            </w:r>
          </w:p>
          <w:p w:rsidR="002C625F" w:rsidRDefault="002C625F"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lastRenderedPageBreak/>
              <w:t>1</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肉品及其加工品抽驗</w:t>
            </w:r>
            <w:r w:rsidRPr="009A6F8E">
              <w:rPr>
                <w:rFonts w:eastAsia="華康中明體" w:hint="eastAsia"/>
                <w:snapToGrid w:val="0"/>
                <w:kern w:val="0"/>
                <w14:cntxtAlts/>
              </w:rPr>
              <w:t>77</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115</w:t>
            </w:r>
            <w:r w:rsidRPr="00F84700">
              <w:rPr>
                <w:rFonts w:ascii="華康中明體" w:eastAsia="華康中明體" w:hAnsi="新細明體" w:hint="eastAsia"/>
                <w:snapToGrid w:val="0"/>
                <w:kern w:val="0"/>
                <w14:cntxtAlts/>
              </w:rPr>
              <w:t>項次，檢驗防腐劑、保色劑及微生物等，另配合進口豬肉議題增加抽驗，檢驗動物用藥乙型受體素，全數符合法規規範。</w:t>
            </w: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2</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榖豆及加工製品抽驗</w:t>
            </w:r>
            <w:r w:rsidRPr="009A6F8E">
              <w:rPr>
                <w:rFonts w:eastAsia="華康中明體" w:hint="eastAsia"/>
                <w:snapToGrid w:val="0"/>
                <w:kern w:val="0"/>
                <w14:cntxtAlts/>
              </w:rPr>
              <w:t>64</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983</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檢驗防腐劑、硼酸、過氧化氫、二甲乙基黃、農藥殘留、順丁烯二酸與順丁烯二酸酐總量及微生物等，其中</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件微生物不合格。</w:t>
            </w: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3</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蔬菜鮮果類抽驗</w:t>
            </w:r>
            <w:r w:rsidRPr="009A6F8E">
              <w:rPr>
                <w:rFonts w:eastAsia="華康中明體" w:hint="eastAsia"/>
                <w:snapToGrid w:val="0"/>
                <w:kern w:val="0"/>
                <w14:cntxtAlts/>
              </w:rPr>
              <w:t>75</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12</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453</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檢驗殘留農藥、防腐劑、二氧化硫，其中</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件農藥不合格。</w:t>
            </w: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4</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水產、蛋乳品及其加工品抽驗</w:t>
            </w:r>
            <w:r w:rsidRPr="009A6F8E">
              <w:rPr>
                <w:rFonts w:eastAsia="華康中明體" w:hint="eastAsia"/>
                <w:snapToGrid w:val="0"/>
                <w:kern w:val="0"/>
                <w14:cntxtAlts/>
              </w:rPr>
              <w:t>11</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176</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檢驗動物用藥殘留、硼酸、防腐劑、過氧化氫、微生物等，均符合食品安全衛生管理法之規範。</w:t>
            </w: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5</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飲料、水及冰品抽驗共</w:t>
            </w:r>
            <w:r w:rsidRPr="009A6F8E">
              <w:rPr>
                <w:rFonts w:eastAsia="華康中明體" w:hint="eastAsia"/>
                <w:snapToGrid w:val="0"/>
                <w:kern w:val="0"/>
                <w14:cntxtAlts/>
              </w:rPr>
              <w:t>26</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61</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檢驗微生物，均符合食品安全衛生管理法之規範。</w:t>
            </w:r>
          </w:p>
          <w:p w:rsidR="000502CE"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6</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複合調理食品及調味品抽驗</w:t>
            </w:r>
            <w:r w:rsidRPr="009A6F8E">
              <w:rPr>
                <w:rFonts w:eastAsia="華康中明體" w:hint="eastAsia"/>
                <w:snapToGrid w:val="0"/>
                <w:kern w:val="0"/>
                <w14:cntxtAlts/>
              </w:rPr>
              <w:t>27</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67</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檢驗微生物、防腐劑，</w:t>
            </w:r>
            <w:r w:rsidRPr="009A6F8E">
              <w:rPr>
                <w:rFonts w:eastAsia="華康中明體" w:hint="eastAsia"/>
                <w:snapToGrid w:val="0"/>
                <w:kern w:val="0"/>
                <w14:cntxtAlts/>
              </w:rPr>
              <w:t>2</w:t>
            </w:r>
            <w:r w:rsidRPr="00F84700">
              <w:rPr>
                <w:rFonts w:ascii="華康中明體" w:eastAsia="華康中明體" w:hAnsi="新細明體" w:hint="eastAsia"/>
                <w:snapToGrid w:val="0"/>
                <w:kern w:val="0"/>
                <w14:cntxtAlts/>
              </w:rPr>
              <w:t>件微生物不合格。</w:t>
            </w:r>
          </w:p>
          <w:p w:rsidR="00D0447B" w:rsidRPr="00F84700" w:rsidRDefault="0016219A" w:rsidP="002C625F">
            <w:pPr>
              <w:overflowPunct w:val="0"/>
              <w:adjustRightInd w:val="0"/>
              <w:snapToGrid w:val="0"/>
              <w:spacing w:line="360" w:lineRule="exact"/>
              <w:ind w:leftChars="400" w:left="1363" w:hangingChars="168" w:hanging="403"/>
              <w:jc w:val="both"/>
              <w:rPr>
                <w:rFonts w:ascii="華康中明體" w:eastAsia="華康中明體" w:hAnsi="新細明體"/>
                <w:snapToGrid w:val="0"/>
                <w:kern w:val="0"/>
                <w14:cntxtAlts/>
              </w:rPr>
            </w:pPr>
            <w:r w:rsidRPr="009A6F8E">
              <w:rPr>
                <w:rFonts w:eastAsia="華康中明體" w:hint="eastAsia"/>
                <w:snapToGrid w:val="0"/>
                <w:kern w:val="0"/>
                <w14:cntxtAlts/>
              </w:rPr>
              <w:t>7</w:t>
            </w:r>
            <w:r w:rsidR="000502CE">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油脂，食用容器與其他抽驗</w:t>
            </w:r>
            <w:r w:rsidRPr="009A6F8E">
              <w:rPr>
                <w:rFonts w:eastAsia="華康中明體" w:hint="eastAsia"/>
                <w:snapToGrid w:val="0"/>
                <w:kern w:val="0"/>
                <w14:cntxtAlts/>
              </w:rPr>
              <w:t>19</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209</w:t>
            </w:r>
            <w:r w:rsidRPr="00F84700">
              <w:rPr>
                <w:rFonts w:ascii="華康中明體" w:eastAsia="華康中明體" w:hAnsi="新細明體" w:hint="eastAsia"/>
                <w:snapToGrid w:val="0"/>
                <w:kern w:val="0"/>
                <w14:cntxtAlts/>
              </w:rPr>
              <w:t>項次</w:t>
            </w:r>
            <w:r w:rsidR="005E2143" w:rsidRPr="00F84700">
              <w:rPr>
                <w:rFonts w:ascii="華康中明體" w:eastAsia="華康中明體" w:hAnsi="新細明體" w:hint="eastAsia"/>
                <w:snapToGrid w:val="0"/>
                <w:kern w:val="0"/>
                <w14:cntxtAlts/>
              </w:rPr>
              <w:t>，</w:t>
            </w:r>
            <w:r w:rsidRPr="00F84700">
              <w:rPr>
                <w:rFonts w:ascii="華康中明體" w:eastAsia="華康中明體" w:hAnsi="新細明體" w:hint="eastAsia"/>
                <w:snapToGrid w:val="0"/>
                <w:kern w:val="0"/>
                <w14:cntxtAlts/>
              </w:rPr>
              <w:t>檢驗食品添加物與微生物，均符合食品安全衛生管理法之規範。</w:t>
            </w:r>
          </w:p>
          <w:p w:rsidR="00073C04"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食品業者申請檢驗案件共計</w:t>
            </w:r>
            <w:r w:rsidR="0016219A" w:rsidRPr="009A6F8E">
              <w:rPr>
                <w:rFonts w:eastAsia="華康中明體" w:hint="eastAsia"/>
                <w:snapToGrid w:val="0"/>
                <w:kern w:val="0"/>
                <w14:cntxtAlts/>
              </w:rPr>
              <w:t>34</w:t>
            </w:r>
            <w:r w:rsidR="0016219A" w:rsidRPr="00F84700">
              <w:rPr>
                <w:rFonts w:ascii="華康中明體" w:eastAsia="華康中明體" w:hAnsi="新細明體" w:hint="eastAsia"/>
                <w:snapToGrid w:val="0"/>
                <w:kern w:val="0"/>
                <w14:cntxtAlts/>
              </w:rPr>
              <w:t>件/</w:t>
            </w:r>
            <w:r w:rsidR="0016219A" w:rsidRPr="009A6F8E">
              <w:rPr>
                <w:rFonts w:eastAsia="華康中明體" w:hint="eastAsia"/>
                <w:snapToGrid w:val="0"/>
                <w:kern w:val="0"/>
                <w14:cntxtAlts/>
              </w:rPr>
              <w:t>104</w:t>
            </w:r>
            <w:r w:rsidR="0016219A" w:rsidRPr="00F84700">
              <w:rPr>
                <w:rFonts w:ascii="華康中明體" w:eastAsia="華康中明體" w:hAnsi="新細明體" w:hint="eastAsia"/>
                <w:snapToGrid w:val="0"/>
                <w:kern w:val="0"/>
                <w14:cntxtAlts/>
              </w:rPr>
              <w:t>項次</w:t>
            </w:r>
            <w:r w:rsidR="002E4B61">
              <w:rPr>
                <w:rFonts w:ascii="華康中明體" w:eastAsia="華康中明體" w:hAnsi="新細明體"/>
                <w:snapToGrid w:val="0"/>
                <w:kern w:val="0"/>
                <w14:cntxtAlts/>
              </w:rPr>
              <w:br/>
            </w:r>
            <w:r w:rsidR="002E4B61">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檢驗防腐劑、微生物、二甲乙基黃、過氧化氫等。</w:t>
            </w:r>
          </w:p>
          <w:p w:rsidR="00AB04B4"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四</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營業衛生水質檢驗：</w:t>
            </w:r>
          </w:p>
          <w:p w:rsidR="003D0E35" w:rsidRDefault="0016219A" w:rsidP="002C625F">
            <w:pPr>
              <w:overflowPunct w:val="0"/>
              <w:adjustRightInd w:val="0"/>
              <w:snapToGrid w:val="0"/>
              <w:spacing w:line="360" w:lineRule="exact"/>
              <w:ind w:leftChars="400" w:left="960"/>
              <w:jc w:val="both"/>
              <w:rPr>
                <w:rFonts w:ascii="華康中明體" w:eastAsia="華康中明體" w:hAnsi="新細明體" w:hint="eastAsia"/>
                <w:snapToGrid w:val="0"/>
                <w:kern w:val="0"/>
                <w14:cntxtAlts/>
              </w:rPr>
            </w:pPr>
            <w:r w:rsidRPr="00F84700">
              <w:rPr>
                <w:rFonts w:ascii="華康中明體" w:eastAsia="華康中明體" w:hAnsi="新細明體" w:hint="eastAsia"/>
                <w:snapToGrid w:val="0"/>
                <w:kern w:val="0"/>
                <w14:cntxtAlts/>
              </w:rPr>
              <w:t>因</w:t>
            </w:r>
            <w:r w:rsidRPr="009A6F8E">
              <w:rPr>
                <w:rFonts w:eastAsia="華康中明體" w:hint="eastAsia"/>
                <w:snapToGrid w:val="0"/>
                <w:kern w:val="0"/>
                <w14:cntxtAlts/>
              </w:rPr>
              <w:t>COVID</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19</w:t>
            </w:r>
            <w:r w:rsidRPr="00F84700">
              <w:rPr>
                <w:rFonts w:ascii="華康中明體" w:eastAsia="華康中明體" w:hAnsi="新細明體" w:hint="eastAsia"/>
                <w:snapToGrid w:val="0"/>
                <w:kern w:val="0"/>
                <w14:cntxtAlts/>
              </w:rPr>
              <w:t>疫情影響，</w:t>
            </w:r>
            <w:r w:rsidRPr="009A6F8E">
              <w:rPr>
                <w:rFonts w:eastAsia="華康中明體" w:hint="eastAsia"/>
                <w:snapToGrid w:val="0"/>
                <w:kern w:val="0"/>
                <w14:cntxtAlts/>
              </w:rPr>
              <w:t>5</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7</w:t>
            </w:r>
            <w:r w:rsidRPr="00F84700">
              <w:rPr>
                <w:rFonts w:ascii="華康中明體" w:eastAsia="華康中明體" w:hAnsi="新細明體" w:hint="eastAsia"/>
                <w:snapToGrid w:val="0"/>
                <w:kern w:val="0"/>
                <w14:cntxtAlts/>
              </w:rPr>
              <w:t>月大部分營業單位歇業，溫泉水及游泳池水抽驗共計</w:t>
            </w:r>
            <w:r w:rsidRPr="009A6F8E">
              <w:rPr>
                <w:rFonts w:eastAsia="華康中明體" w:hint="eastAsia"/>
                <w:snapToGrid w:val="0"/>
                <w:kern w:val="0"/>
                <w14:cntxtAlts/>
              </w:rPr>
              <w:t>48</w:t>
            </w:r>
            <w:r w:rsidRPr="00F84700">
              <w:rPr>
                <w:rFonts w:ascii="華康中明體" w:eastAsia="華康中明體" w:hAnsi="新細明體" w:hint="eastAsia"/>
                <w:snapToGrid w:val="0"/>
                <w:kern w:val="0"/>
                <w14:cntxtAlts/>
              </w:rPr>
              <w:t>件/</w:t>
            </w:r>
            <w:r w:rsidRPr="009A6F8E">
              <w:rPr>
                <w:rFonts w:eastAsia="華康中明體" w:hint="eastAsia"/>
                <w:snapToGrid w:val="0"/>
                <w:kern w:val="0"/>
                <w14:cntxtAlts/>
              </w:rPr>
              <w:t>96</w:t>
            </w:r>
            <w:r w:rsidRPr="00F84700">
              <w:rPr>
                <w:rFonts w:ascii="華康中明體" w:eastAsia="華康中明體" w:hAnsi="新細明體" w:hint="eastAsia"/>
                <w:snapToGrid w:val="0"/>
                <w:kern w:val="0"/>
                <w14:cntxtAlts/>
              </w:rPr>
              <w:t>項次：檢驗微生物，依據花蓮縣營業衛生管理自治條例，無不符合規定者。</w:t>
            </w:r>
          </w:p>
          <w:p w:rsidR="002C625F" w:rsidRDefault="002C625F" w:rsidP="002C625F">
            <w:pPr>
              <w:overflowPunct w:val="0"/>
              <w:adjustRightInd w:val="0"/>
              <w:snapToGrid w:val="0"/>
              <w:spacing w:line="360" w:lineRule="exact"/>
              <w:ind w:leftChars="400" w:left="960"/>
              <w:jc w:val="both"/>
              <w:rPr>
                <w:rFonts w:ascii="華康中明體" w:eastAsia="華康中明體" w:hAnsi="新細明體" w:hint="eastAsia"/>
                <w:snapToGrid w:val="0"/>
                <w:kern w:val="0"/>
                <w14:cntxtAlts/>
              </w:rPr>
            </w:pPr>
          </w:p>
          <w:p w:rsidR="002C625F" w:rsidRDefault="002C625F" w:rsidP="002C625F">
            <w:pPr>
              <w:overflowPunct w:val="0"/>
              <w:adjustRightInd w:val="0"/>
              <w:snapToGrid w:val="0"/>
              <w:spacing w:line="360" w:lineRule="exact"/>
              <w:ind w:leftChars="400" w:left="960"/>
              <w:jc w:val="both"/>
              <w:rPr>
                <w:rFonts w:ascii="華康中明體" w:eastAsia="華康中明體" w:hAnsi="新細明體" w:hint="eastAsia"/>
                <w:snapToGrid w:val="0"/>
                <w:kern w:val="0"/>
                <w14:cntxtAlts/>
              </w:rPr>
            </w:pPr>
          </w:p>
          <w:p w:rsidR="002C625F" w:rsidRPr="00F84700" w:rsidRDefault="002C625F" w:rsidP="002C625F">
            <w:pPr>
              <w:overflowPunct w:val="0"/>
              <w:adjustRightInd w:val="0"/>
              <w:snapToGrid w:val="0"/>
              <w:spacing w:line="360" w:lineRule="exact"/>
              <w:ind w:leftChars="400" w:left="960"/>
              <w:jc w:val="both"/>
              <w:rPr>
                <w:rFonts w:ascii="華康中明體" w:eastAsia="華康中明體" w:hAnsi="新細明體"/>
                <w:snapToGrid w:val="0"/>
                <w:kern w:val="0"/>
                <w14:cntxtAlts/>
              </w:rPr>
            </w:pP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r w:rsidR="003D0E35" w:rsidRPr="00F84700" w:rsidTr="005E0DE5">
        <w:trPr>
          <w:trHeight w:val="20"/>
          <w:jc w:val="center"/>
        </w:trPr>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tc>
        <w:tc>
          <w:tcPr>
            <w:tcW w:w="2268" w:type="dxa"/>
            <w:hideMark/>
          </w:tcPr>
          <w:p w:rsidR="003D0E35" w:rsidRPr="00E70069" w:rsidRDefault="0016219A" w:rsidP="002C625F">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14:cntxtAlts/>
              </w:rPr>
            </w:pPr>
            <w:r w:rsidRPr="00E70069">
              <w:rPr>
                <w:rStyle w:val="a9"/>
                <w:rFonts w:ascii="華康粗明體" w:eastAsia="華康粗明體" w:hAnsi="新細明體" w:cs="新細明體" w:hint="eastAsia"/>
                <w:b w:val="0"/>
                <w:snapToGrid w:val="0"/>
                <w:kern w:val="0"/>
                <w14:cntxtAlts/>
              </w:rPr>
              <w:t>陸、長期照顧</w:t>
            </w:r>
          </w:p>
          <w:p w:rsidR="003D0E35" w:rsidRPr="00F84700" w:rsidRDefault="0016219A" w:rsidP="002C625F">
            <w:pPr>
              <w:pStyle w:val="Web"/>
              <w:widowControl w:val="0"/>
              <w:overflowPunct w:val="0"/>
              <w:adjustRightInd w:val="0"/>
              <w:snapToGrid w:val="0"/>
              <w:spacing w:before="0" w:beforeAutospacing="0" w:after="0" w:afterAutospacing="0" w:line="360" w:lineRule="exact"/>
              <w:ind w:leftChars="100" w:left="240"/>
              <w:jc w:val="both"/>
              <w:rPr>
                <w:rFonts w:ascii="華康中明體" w:eastAsia="華康中明體"/>
                <w:snapToGrid w:val="0"/>
                <w14:cntxtAlts/>
              </w:rPr>
            </w:pPr>
            <w:r w:rsidRPr="00F84700">
              <w:rPr>
                <w:rFonts w:ascii="華康中明體" w:eastAsia="華康中明體" w:hint="eastAsia"/>
                <w:snapToGrid w:val="0"/>
                <w14:cntxtAlts/>
              </w:rPr>
              <w:t>長期照顧</w:t>
            </w:r>
          </w:p>
        </w:tc>
        <w:tc>
          <w:tcPr>
            <w:tcW w:w="5669"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cs="新細明體"/>
                <w:snapToGrid w:val="0"/>
                <w:kern w:val="0"/>
                <w14:cntxtAlts/>
              </w:rPr>
            </w:pP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一、長期照顧服務及個案管理</w:t>
            </w:r>
            <w:r w:rsidR="005E2143">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於</w:t>
            </w:r>
            <w:r w:rsidR="0016219A" w:rsidRPr="009A6F8E">
              <w:rPr>
                <w:rFonts w:eastAsia="華康中明體" w:hint="eastAsia"/>
                <w:snapToGrid w:val="0"/>
                <w:kern w:val="0"/>
                <w14:cntxtAlts/>
              </w:rPr>
              <w:t>13</w:t>
            </w:r>
            <w:r w:rsidR="0016219A" w:rsidRPr="00F84700">
              <w:rPr>
                <w:rFonts w:ascii="華康中明體" w:eastAsia="華康中明體" w:hAnsi="新細明體" w:hint="eastAsia"/>
                <w:snapToGrid w:val="0"/>
                <w:kern w:val="0"/>
                <w14:cntxtAlts/>
              </w:rPr>
              <w:t>鄉鎮衛生所設置長照中心分站，評估縣民長期照顧服務需求，協助連結各項服務資源，提供民眾具時效性、個別性的長照資源服務與諮詢，</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月分站受理民眾服務申請並完成到宅評估計</w:t>
            </w:r>
            <w:r w:rsidR="0016219A" w:rsidRPr="009A6F8E">
              <w:rPr>
                <w:rFonts w:eastAsia="華康中明體" w:hint="eastAsia"/>
                <w:snapToGrid w:val="0"/>
                <w:kern w:val="0"/>
                <w14:cntxtAlts/>
              </w:rPr>
              <w:t>3</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716</w:t>
            </w:r>
            <w:r w:rsidR="0016219A" w:rsidRPr="00F84700">
              <w:rPr>
                <w:rFonts w:ascii="華康中明體" w:eastAsia="華康中明體" w:hAnsi="新細明體" w:hint="eastAsia"/>
                <w:snapToGrid w:val="0"/>
                <w:kern w:val="0"/>
                <w14:cntxtAlts/>
              </w:rPr>
              <w:t>人。</w:t>
            </w:r>
          </w:p>
          <w:p w:rsidR="009249FB"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w:t>
            </w:r>
            <w:r w:rsidR="0016219A" w:rsidRPr="009A6F8E">
              <w:rPr>
                <w:rFonts w:eastAsia="華康中明體" w:hint="eastAsia"/>
                <w:snapToGrid w:val="0"/>
                <w:kern w:val="0"/>
                <w14:cntxtAlts/>
              </w:rPr>
              <w:t>1966</w:t>
            </w:r>
            <w:r w:rsidR="0016219A" w:rsidRPr="00F84700">
              <w:rPr>
                <w:rFonts w:ascii="華康中明體" w:eastAsia="華康中明體" w:hAnsi="新細明體" w:hint="eastAsia"/>
                <w:snapToGrid w:val="0"/>
                <w:kern w:val="0"/>
                <w14:cntxtAlts/>
              </w:rPr>
              <w:t>長照專線服務：</w:t>
            </w:r>
          </w:p>
          <w:p w:rsidR="003D0E35" w:rsidRPr="00F84700" w:rsidRDefault="0016219A" w:rsidP="002C625F">
            <w:pPr>
              <w:overflowPunct w:val="0"/>
              <w:adjustRightInd w:val="0"/>
              <w:snapToGrid w:val="0"/>
              <w:spacing w:line="360" w:lineRule="exact"/>
              <w:ind w:leftChars="400" w:left="960"/>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以長期照顧管理中心為專線服務窗口，受理民眾長照諮詢服務，提供民眾具時效性、個別性的長照諮詢服務，</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4</w:t>
            </w:r>
            <w:r w:rsidRPr="00F84700">
              <w:rPr>
                <w:rFonts w:ascii="華康中明體" w:eastAsia="華康中明體" w:hAnsi="新細明體" w:hint="eastAsia"/>
                <w:snapToGrid w:val="0"/>
                <w:kern w:val="0"/>
                <w14:cntxtAlts/>
              </w:rPr>
              <w:t>月至</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w:t>
            </w:r>
            <w:r w:rsidRPr="009A6F8E">
              <w:rPr>
                <w:rFonts w:eastAsia="華康中明體" w:hint="eastAsia"/>
                <w:snapToGrid w:val="0"/>
                <w:kern w:val="0"/>
                <w14:cntxtAlts/>
              </w:rPr>
              <w:t>8</w:t>
            </w:r>
            <w:r w:rsidRPr="00F84700">
              <w:rPr>
                <w:rFonts w:ascii="華康中明體" w:eastAsia="華康中明體" w:hAnsi="新細明體" w:hint="eastAsia"/>
                <w:snapToGrid w:val="0"/>
                <w:kern w:val="0"/>
                <w14:cntxtAlts/>
              </w:rPr>
              <w:t>月</w:t>
            </w:r>
            <w:r w:rsidRPr="009A6F8E">
              <w:rPr>
                <w:rFonts w:eastAsia="華康中明體" w:hint="eastAsia"/>
                <w:snapToGrid w:val="0"/>
                <w:kern w:val="0"/>
                <w14:cntxtAlts/>
              </w:rPr>
              <w:t>1966</w:t>
            </w:r>
            <w:r w:rsidRPr="00F84700">
              <w:rPr>
                <w:rFonts w:ascii="華康中明體" w:eastAsia="華康中明體" w:hAnsi="新細明體" w:hint="eastAsia"/>
                <w:snapToGrid w:val="0"/>
                <w:kern w:val="0"/>
                <w14:cntxtAlts/>
              </w:rPr>
              <w:t>電話諮詢量計</w:t>
            </w:r>
            <w:r w:rsidRPr="009A6F8E">
              <w:rPr>
                <w:rFonts w:eastAsia="華康中明體" w:hint="eastAsia"/>
                <w:snapToGrid w:val="0"/>
                <w:kern w:val="0"/>
                <w14:cntxtAlts/>
              </w:rPr>
              <w:t>1</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331</w:t>
            </w:r>
            <w:r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二、充足長期照護資源及服務</w:t>
            </w:r>
            <w:r w:rsidR="005E2143">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積極布建長照服務資源，簽訂長照服務合約機構共計</w:t>
            </w:r>
            <w:r w:rsidR="0016219A" w:rsidRPr="009A6F8E">
              <w:rPr>
                <w:rFonts w:eastAsia="華康中明體" w:hint="eastAsia"/>
                <w:snapToGrid w:val="0"/>
                <w:kern w:val="0"/>
                <w14:cntxtAlts/>
              </w:rPr>
              <w:t>74</w:t>
            </w:r>
            <w:r w:rsidR="0016219A" w:rsidRPr="00F84700">
              <w:rPr>
                <w:rFonts w:ascii="華康中明體" w:eastAsia="華康中明體" w:hAnsi="新細明體" w:hint="eastAsia"/>
                <w:snapToGrid w:val="0"/>
                <w:kern w:val="0"/>
                <w14:cntxtAlts/>
              </w:rPr>
              <w:t>家，喘息服務單位計</w:t>
            </w:r>
            <w:r w:rsidR="0016219A" w:rsidRPr="009A6F8E">
              <w:rPr>
                <w:rFonts w:eastAsia="華康中明體" w:hint="eastAsia"/>
                <w:snapToGrid w:val="0"/>
                <w:kern w:val="0"/>
                <w14:cntxtAlts/>
              </w:rPr>
              <w:t>51</w:t>
            </w:r>
            <w:r w:rsidR="0016219A" w:rsidRPr="00F84700">
              <w:rPr>
                <w:rFonts w:ascii="華康中明體" w:eastAsia="華康中明體" w:hAnsi="新細明體" w:hint="eastAsia"/>
                <w:snapToGrid w:val="0"/>
                <w:kern w:val="0"/>
                <w14:cntxtAlts/>
              </w:rPr>
              <w:t>家</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居家喘息</w:t>
            </w:r>
            <w:r w:rsidR="0016219A" w:rsidRPr="009A6F8E">
              <w:rPr>
                <w:rFonts w:eastAsia="華康中明體" w:hint="eastAsia"/>
                <w:snapToGrid w:val="0"/>
                <w:kern w:val="0"/>
                <w14:cntxtAlts/>
              </w:rPr>
              <w:t>27</w:t>
            </w:r>
            <w:r w:rsidR="0016219A" w:rsidRPr="00F84700">
              <w:rPr>
                <w:rFonts w:ascii="華康中明體" w:eastAsia="華康中明體" w:hAnsi="新細明體" w:hint="eastAsia"/>
                <w:snapToGrid w:val="0"/>
                <w:kern w:val="0"/>
                <w14:cntxtAlts/>
              </w:rPr>
              <w:t>家、日間照顧喘息</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家、機構喘息</w:t>
            </w:r>
            <w:r w:rsidR="0016219A" w:rsidRPr="009A6F8E">
              <w:rPr>
                <w:rFonts w:eastAsia="華康中明體" w:hint="eastAsia"/>
                <w:snapToGrid w:val="0"/>
                <w:kern w:val="0"/>
                <w14:cntxtAlts/>
              </w:rPr>
              <w:t>17</w:t>
            </w:r>
            <w:r w:rsidR="0016219A" w:rsidRPr="00F84700">
              <w:rPr>
                <w:rFonts w:ascii="華康中明體" w:eastAsia="華康中明體" w:hAnsi="新細明體" w:hint="eastAsia"/>
                <w:snapToGrid w:val="0"/>
                <w:kern w:val="0"/>
                <w14:cntxtAlts/>
              </w:rPr>
              <w:t>家、小規模多機能夜間喘息</w:t>
            </w:r>
            <w:r w:rsidR="0016219A" w:rsidRPr="009A6F8E">
              <w:rPr>
                <w:rFonts w:eastAsia="華康中明體" w:hint="eastAsia"/>
                <w:snapToGrid w:val="0"/>
                <w:kern w:val="0"/>
                <w14:cntxtAlts/>
              </w:rPr>
              <w:t>3</w:t>
            </w:r>
            <w:r w:rsidR="0016219A" w:rsidRPr="00F84700">
              <w:rPr>
                <w:rFonts w:ascii="華康中明體" w:eastAsia="華康中明體" w:hAnsi="新細明體" w:hint="eastAsia"/>
                <w:snapToGrid w:val="0"/>
                <w:kern w:val="0"/>
                <w14:cntxtAlts/>
              </w:rPr>
              <w:t>家、巷弄長照站臨托</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家</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、專業服務單位計</w:t>
            </w:r>
            <w:r w:rsidR="0016219A" w:rsidRPr="009A6F8E">
              <w:rPr>
                <w:rFonts w:eastAsia="華康中明體" w:hint="eastAsia"/>
                <w:snapToGrid w:val="0"/>
                <w:kern w:val="0"/>
                <w14:cntxtAlts/>
              </w:rPr>
              <w:t>23</w:t>
            </w:r>
            <w:r w:rsidR="0016219A" w:rsidRPr="00F84700">
              <w:rPr>
                <w:rFonts w:ascii="華康中明體" w:eastAsia="華康中明體" w:hAnsi="新細明體" w:hint="eastAsia"/>
                <w:snapToGrid w:val="0"/>
                <w:kern w:val="0"/>
                <w14:cntxtAlts/>
              </w:rPr>
              <w:t>家。</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持續辦理長照</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w:t>
            </w:r>
            <w:r w:rsidR="0016219A" w:rsidRPr="00F84700">
              <w:rPr>
                <w:rFonts w:ascii="華康中明體" w:eastAsia="華康中明體" w:hAnsi="新細明體" w:hint="eastAsia"/>
                <w:snapToGrid w:val="0"/>
                <w:kern w:val="0"/>
                <w14:cntxtAlts/>
              </w:rPr>
              <w:t>專業服務計畫，以特約方式，結合民間資源，針對目前長期照顧個案需求，提供專業人員訪視指導衛教服務，</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20</w:t>
            </w:r>
            <w:r w:rsidR="0016219A" w:rsidRPr="00F84700">
              <w:rPr>
                <w:rFonts w:ascii="華康中明體" w:eastAsia="華康中明體" w:hAnsi="新細明體" w:hint="eastAsia"/>
                <w:snapToGrid w:val="0"/>
                <w:kern w:val="0"/>
                <w14:cntxtAlts/>
              </w:rPr>
              <w:t>日共服務</w:t>
            </w:r>
            <w:r w:rsidR="0016219A" w:rsidRPr="009A6F8E">
              <w:rPr>
                <w:rFonts w:eastAsia="華康中明體" w:hint="eastAsia"/>
                <w:snapToGrid w:val="0"/>
                <w:kern w:val="0"/>
                <w14:cntxtAlts/>
              </w:rPr>
              <w:t>831</w:t>
            </w:r>
            <w:r w:rsidR="0016219A" w:rsidRPr="00F84700">
              <w:rPr>
                <w:rFonts w:ascii="華康中明體" w:eastAsia="華康中明體" w:hAnsi="新細明體" w:hint="eastAsia"/>
                <w:snapToGrid w:val="0"/>
                <w:kern w:val="0"/>
                <w14:cntxtAlts/>
              </w:rPr>
              <w:t>人次。</w:t>
            </w:r>
          </w:p>
          <w:p w:rsidR="00073C04"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三</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為減輕家庭照顧者照護壓力，機構式、居家式、日間照顧中心、小規模多機能、巷弄長照站臨托等喘息服務，依失能程度不同提供每人每年不同的喘息服務額度，</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20</w:t>
            </w:r>
            <w:r w:rsidR="0016219A" w:rsidRPr="00F84700">
              <w:rPr>
                <w:rFonts w:ascii="華康中明體" w:eastAsia="華康中明體" w:hAnsi="新細明體" w:hint="eastAsia"/>
                <w:snapToGrid w:val="0"/>
                <w:kern w:val="0"/>
                <w14:cntxtAlts/>
              </w:rPr>
              <w:t>日共服務</w:t>
            </w:r>
            <w:r w:rsidR="0016219A" w:rsidRPr="009A6F8E">
              <w:rPr>
                <w:rFonts w:eastAsia="華康中明體" w:hint="eastAsia"/>
                <w:snapToGrid w:val="0"/>
                <w:kern w:val="0"/>
                <w14:cntxtAlts/>
              </w:rPr>
              <w:t>7</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750</w:t>
            </w:r>
            <w:r w:rsidR="0016219A"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三、外籍看護工申審暨媒合業務</w:t>
            </w:r>
            <w:r w:rsidR="005E2143">
              <w:rPr>
                <w:rFonts w:ascii="華康中明體" w:eastAsia="華康中明體" w:hAnsi="新細明體" w:hint="eastAsia"/>
                <w:snapToGrid w:val="0"/>
                <w:kern w:val="0"/>
                <w14:cntxtAlts/>
              </w:rPr>
              <w:t>：</w:t>
            </w:r>
          </w:p>
          <w:p w:rsidR="003D0E35"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依勞動部「外籍看護工申審流程與國內照顧服務體系接軌方案」，由本局長期照顧管理中心辦理推介媒合，</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4</w:t>
            </w:r>
            <w:r w:rsidR="0016219A" w:rsidRPr="00F84700">
              <w:rPr>
                <w:rFonts w:ascii="華康中明體" w:eastAsia="華康中明體" w:hAnsi="新細明體" w:hint="eastAsia"/>
                <w:snapToGrid w:val="0"/>
                <w:kern w:val="0"/>
                <w14:cntxtAlts/>
              </w:rPr>
              <w:t>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20</w:t>
            </w:r>
            <w:r w:rsidR="0016219A" w:rsidRPr="00F84700">
              <w:rPr>
                <w:rFonts w:ascii="華康中明體" w:eastAsia="華康中明體" w:hAnsi="新細明體" w:hint="eastAsia"/>
                <w:snapToGrid w:val="0"/>
                <w:kern w:val="0"/>
                <w14:cntxtAlts/>
              </w:rPr>
              <w:t>日共受理</w:t>
            </w:r>
            <w:r w:rsidR="0016219A" w:rsidRPr="009A6F8E">
              <w:rPr>
                <w:rFonts w:eastAsia="華康中明體" w:hint="eastAsia"/>
                <w:snapToGrid w:val="0"/>
                <w:kern w:val="0"/>
                <w14:cntxtAlts/>
              </w:rPr>
              <w:t>668</w:t>
            </w:r>
            <w:r w:rsidR="0016219A" w:rsidRPr="00F84700">
              <w:rPr>
                <w:rFonts w:ascii="華康中明體" w:eastAsia="華康中明體" w:hAnsi="新細明體" w:hint="eastAsia"/>
                <w:snapToGrid w:val="0"/>
                <w:kern w:val="0"/>
                <w14:cntxtAlts/>
              </w:rPr>
              <w:t>件。</w:t>
            </w:r>
          </w:p>
          <w:p w:rsidR="002C625F" w:rsidRDefault="002C625F" w:rsidP="002C625F">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14:cntxtAlts/>
              </w:rPr>
            </w:pPr>
          </w:p>
          <w:p w:rsidR="002C625F" w:rsidRPr="00F84700" w:rsidRDefault="002C625F"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lastRenderedPageBreak/>
              <w:t>四、身心障礙及弱勢民眾服務方案</w:t>
            </w:r>
            <w:r w:rsidR="005E2143">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辦理身心障礙者醫療復健所需醫療費用及醫療輔具補助，</w:t>
            </w:r>
            <w:r w:rsidR="0016219A" w:rsidRPr="009A6F8E">
              <w:rPr>
                <w:rFonts w:eastAsia="華康中明體" w:hint="eastAsia"/>
                <w:snapToGrid w:val="0"/>
                <w:kern w:val="0"/>
                <w14:cntxtAlts/>
              </w:rPr>
              <w:t>109</w:t>
            </w:r>
            <w:r w:rsidR="0016219A" w:rsidRPr="00F84700">
              <w:rPr>
                <w:rFonts w:ascii="華康中明體" w:eastAsia="華康中明體" w:hAnsi="新細明體" w:hint="eastAsia"/>
                <w:snapToGrid w:val="0"/>
                <w:kern w:val="0"/>
                <w14:cntxtAlts/>
              </w:rPr>
              <w:t>年度共計補助</w:t>
            </w:r>
            <w:r w:rsidR="0016219A" w:rsidRPr="009A6F8E">
              <w:rPr>
                <w:rFonts w:eastAsia="華康中明體" w:hint="eastAsia"/>
                <w:snapToGrid w:val="0"/>
                <w:kern w:val="0"/>
                <w14:cntxtAlts/>
              </w:rPr>
              <w:t>59</w:t>
            </w:r>
            <w:r w:rsidR="0016219A" w:rsidRPr="00F84700">
              <w:rPr>
                <w:rFonts w:ascii="華康中明體" w:eastAsia="華康中明體" w:hAnsi="新細明體" w:hint="eastAsia"/>
                <w:snapToGrid w:val="0"/>
                <w:kern w:val="0"/>
                <w14:cntxtAlts/>
              </w:rPr>
              <w:t>人次，</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年截至</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月共計補助</w:t>
            </w:r>
            <w:r w:rsidR="0016219A" w:rsidRPr="009A6F8E">
              <w:rPr>
                <w:rFonts w:eastAsia="華康中明體" w:hint="eastAsia"/>
                <w:snapToGrid w:val="0"/>
                <w:kern w:val="0"/>
                <w14:cntxtAlts/>
              </w:rPr>
              <w:t>39</w:t>
            </w:r>
            <w:r w:rsidR="0016219A" w:rsidRPr="00F84700">
              <w:rPr>
                <w:rFonts w:ascii="華康中明體" w:eastAsia="華康中明體" w:hAnsi="新細明體" w:hint="eastAsia"/>
                <w:snapToGrid w:val="0"/>
                <w:kern w:val="0"/>
                <w14:cntxtAlts/>
              </w:rPr>
              <w:t>人次，補助項目包含電動拍痰器、抽痰機、血氧偵測儀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血氧機</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、雙相陽壓呼吸輔助器、氧氣製造機、單相陽壓呼吸器、開具診斷證明書費用、開具醫療輔具評估報告書費用等。</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辦理公益彩券回饋金補助弱勢民眾排除就醫障礙計畫，提供弱勢民眾就醫所須費用，以維護弱勢族群健康，</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年度獲衛生福利部補助</w:t>
            </w:r>
            <w:r w:rsidR="0016219A" w:rsidRPr="009A6F8E">
              <w:rPr>
                <w:rFonts w:eastAsia="華康中明體" w:hint="eastAsia"/>
                <w:snapToGrid w:val="0"/>
                <w:kern w:val="0"/>
                <w14:cntxtAlts/>
              </w:rPr>
              <w:t>113</w:t>
            </w:r>
            <w:r w:rsidR="0016219A" w:rsidRPr="00F84700">
              <w:rPr>
                <w:rFonts w:ascii="華康中明體" w:eastAsia="華康中明體" w:hAnsi="新細明體" w:hint="eastAsia"/>
                <w:snapToGrid w:val="0"/>
                <w:kern w:val="0"/>
                <w14:cntxtAlts/>
              </w:rPr>
              <w:t>萬</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000</w:t>
            </w:r>
            <w:r w:rsidR="0016219A" w:rsidRPr="00F84700">
              <w:rPr>
                <w:rFonts w:ascii="華康中明體" w:eastAsia="華康中明體" w:hAnsi="新細明體" w:hint="eastAsia"/>
                <w:snapToGrid w:val="0"/>
                <w:kern w:val="0"/>
                <w14:cntxtAlts/>
              </w:rPr>
              <w:t>元挹注，截至</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月共計補助</w:t>
            </w:r>
            <w:r w:rsidR="0016219A" w:rsidRPr="009A6F8E">
              <w:rPr>
                <w:rFonts w:eastAsia="華康中明體" w:hint="eastAsia"/>
                <w:snapToGrid w:val="0"/>
                <w:kern w:val="0"/>
                <w14:cntxtAlts/>
              </w:rPr>
              <w:t>116</w:t>
            </w:r>
            <w:r w:rsidR="0016219A" w:rsidRPr="00F84700">
              <w:rPr>
                <w:rFonts w:ascii="華康中明體" w:eastAsia="華康中明體" w:hAnsi="新細明體" w:hint="eastAsia"/>
                <w:snapToGrid w:val="0"/>
                <w:kern w:val="0"/>
                <w14:cntxtAlts/>
              </w:rPr>
              <w:t>人次，補助項目包含健保欠費、健保部分負擔、住院膳食費、救護車費用、掛號費、偏遠地區交通費等。</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五、住宿式服務機構使用者補助方案</w:t>
            </w:r>
            <w:r w:rsidR="005E2143">
              <w:rPr>
                <w:rFonts w:ascii="華康中明體" w:eastAsia="華康中明體" w:hAnsi="新細明體" w:hint="eastAsia"/>
                <w:snapToGrid w:val="0"/>
                <w:kern w:val="0"/>
                <w14:cntxtAlts/>
              </w:rPr>
              <w:t>：</w:t>
            </w:r>
          </w:p>
          <w:p w:rsidR="003D0E35" w:rsidRPr="00F84700" w:rsidRDefault="0016219A" w:rsidP="002C625F">
            <w:pPr>
              <w:overflowPunct w:val="0"/>
              <w:adjustRightInd w:val="0"/>
              <w:snapToGrid w:val="0"/>
              <w:spacing w:line="360" w:lineRule="exact"/>
              <w:ind w:leftChars="200" w:left="480"/>
              <w:jc w:val="both"/>
              <w:rPr>
                <w:rFonts w:ascii="華康中明體" w:eastAsia="華康中明體" w:hAnsi="新細明體"/>
                <w:snapToGrid w:val="0"/>
                <w:kern w:val="0"/>
                <w14:cntxtAlts/>
              </w:rPr>
            </w:pPr>
            <w:r w:rsidRPr="009A6F8E">
              <w:rPr>
                <w:rFonts w:eastAsia="華康中明體" w:hint="eastAsia"/>
                <w:snapToGrid w:val="0"/>
                <w:kern w:val="0"/>
                <w14:cntxtAlts/>
              </w:rPr>
              <w:t>109</w:t>
            </w:r>
            <w:r w:rsidRPr="00F84700">
              <w:rPr>
                <w:rFonts w:ascii="華康中明體" w:eastAsia="華康中明體" w:hAnsi="新細明體" w:hint="eastAsia"/>
                <w:snapToGrid w:val="0"/>
                <w:kern w:val="0"/>
                <w14:cntxtAlts/>
              </w:rPr>
              <w:t>年度入住一般護理之家及精神護理之家者共計</w:t>
            </w:r>
            <w:r w:rsidRPr="009A6F8E">
              <w:rPr>
                <w:rFonts w:eastAsia="華康中明體" w:hint="eastAsia"/>
                <w:snapToGrid w:val="0"/>
                <w:kern w:val="0"/>
                <w14:cntxtAlts/>
              </w:rPr>
              <w:t>86</w:t>
            </w:r>
            <w:r w:rsidRPr="00F84700">
              <w:rPr>
                <w:rFonts w:ascii="華康中明體" w:eastAsia="華康中明體" w:hAnsi="新細明體" w:hint="eastAsia"/>
                <w:snapToGrid w:val="0"/>
                <w:kern w:val="0"/>
                <w14:cntxtAlts/>
              </w:rPr>
              <w:t>人受惠，補助金額計</w:t>
            </w:r>
            <w:r w:rsidRPr="009A6F8E">
              <w:rPr>
                <w:rFonts w:eastAsia="華康中明體" w:hint="eastAsia"/>
                <w:snapToGrid w:val="0"/>
                <w:kern w:val="0"/>
                <w14:cntxtAlts/>
              </w:rPr>
              <w:t>457</w:t>
            </w:r>
            <w:r w:rsidRPr="00F84700">
              <w:rPr>
                <w:rFonts w:ascii="華康中明體" w:eastAsia="華康中明體" w:hAnsi="新細明體" w:hint="eastAsia"/>
                <w:snapToGrid w:val="0"/>
                <w:kern w:val="0"/>
                <w14:cntxtAlts/>
              </w:rPr>
              <w:t>萬</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600</w:t>
            </w:r>
            <w:r w:rsidRPr="00F84700">
              <w:rPr>
                <w:rFonts w:ascii="華康中明體" w:eastAsia="華康中明體" w:hAnsi="新細明體" w:hint="eastAsia"/>
                <w:snapToGrid w:val="0"/>
                <w:kern w:val="0"/>
                <w14:cntxtAlts/>
              </w:rPr>
              <w:t>元；</w:t>
            </w:r>
            <w:r w:rsidRPr="009A6F8E">
              <w:rPr>
                <w:rFonts w:eastAsia="華康中明體" w:hint="eastAsia"/>
                <w:snapToGrid w:val="0"/>
                <w:kern w:val="0"/>
                <w14:cntxtAlts/>
              </w:rPr>
              <w:t>110</w:t>
            </w:r>
            <w:r w:rsidRPr="00F84700">
              <w:rPr>
                <w:rFonts w:ascii="華康中明體" w:eastAsia="華康中明體" w:hAnsi="新細明體" w:hint="eastAsia"/>
                <w:snapToGrid w:val="0"/>
                <w:kern w:val="0"/>
                <w14:cntxtAlts/>
              </w:rPr>
              <w:t>年度計</w:t>
            </w:r>
            <w:r w:rsidRPr="009A6F8E">
              <w:rPr>
                <w:rFonts w:eastAsia="華康中明體" w:hint="eastAsia"/>
                <w:snapToGrid w:val="0"/>
                <w:kern w:val="0"/>
                <w14:cntxtAlts/>
              </w:rPr>
              <w:t>81</w:t>
            </w:r>
            <w:r w:rsidRPr="00F84700">
              <w:rPr>
                <w:rFonts w:ascii="華康中明體" w:eastAsia="華康中明體" w:hAnsi="新細明體" w:hint="eastAsia"/>
                <w:snapToGrid w:val="0"/>
                <w:kern w:val="0"/>
                <w14:cntxtAlts/>
              </w:rPr>
              <w:t>人受惠，補助金額計</w:t>
            </w:r>
            <w:r w:rsidRPr="009A6F8E">
              <w:rPr>
                <w:rFonts w:eastAsia="華康中明體" w:hint="eastAsia"/>
                <w:snapToGrid w:val="0"/>
                <w:kern w:val="0"/>
                <w14:cntxtAlts/>
              </w:rPr>
              <w:t>454</w:t>
            </w:r>
            <w:r w:rsidRPr="00F84700">
              <w:rPr>
                <w:rFonts w:ascii="華康中明體" w:eastAsia="華康中明體" w:hAnsi="新細明體" w:hint="eastAsia"/>
                <w:snapToGrid w:val="0"/>
                <w:kern w:val="0"/>
                <w14:cntxtAlts/>
              </w:rPr>
              <w:t>萬</w:t>
            </w:r>
            <w:r w:rsidRPr="009A6F8E">
              <w:rPr>
                <w:rFonts w:eastAsia="華康中明體" w:hint="eastAsia"/>
                <w:snapToGrid w:val="0"/>
                <w:kern w:val="0"/>
                <w14:cntxtAlts/>
              </w:rPr>
              <w:t>6</w:t>
            </w:r>
            <w:r w:rsidRPr="00F84700">
              <w:rPr>
                <w:rFonts w:ascii="華康中明體" w:eastAsia="華康中明體" w:hAnsi="新細明體" w:hint="eastAsia"/>
                <w:snapToGrid w:val="0"/>
                <w:kern w:val="0"/>
                <w14:cntxtAlts/>
              </w:rPr>
              <w:t>,</w:t>
            </w:r>
            <w:r w:rsidRPr="009A6F8E">
              <w:rPr>
                <w:rFonts w:eastAsia="華康中明體" w:hint="eastAsia"/>
                <w:snapToGrid w:val="0"/>
                <w:kern w:val="0"/>
                <w14:cntxtAlts/>
              </w:rPr>
              <w:t>800</w:t>
            </w:r>
            <w:r w:rsidRPr="00F84700">
              <w:rPr>
                <w:rFonts w:ascii="華康中明體" w:eastAsia="華康中明體" w:hAnsi="新細明體" w:hint="eastAsia"/>
                <w:snapToGrid w:val="0"/>
                <w:kern w:val="0"/>
                <w14:cntxtAlts/>
              </w:rPr>
              <w:t>元。</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六、失智照護服務</w:t>
            </w:r>
            <w:r w:rsidR="005E2143">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持續拓增本縣失智服務量能，布建失智社區服務據點，</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年本縣已設置</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處</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花蓮慈濟醫院、門諾醫院壽豐分院、臺北榮民總醫院玉里分院、玉里慈濟醫院、花蓮門諾醫院</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失智症共同照護中心，累計至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月提供個案管理服務人數為</w:t>
            </w:r>
            <w:r w:rsidR="0016219A" w:rsidRPr="009A6F8E">
              <w:rPr>
                <w:rFonts w:eastAsia="華康中明體" w:hint="eastAsia"/>
                <w:snapToGrid w:val="0"/>
                <w:kern w:val="0"/>
                <w14:cntxtAlts/>
              </w:rPr>
              <w:t>9</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31</w:t>
            </w:r>
            <w:r w:rsidR="0016219A" w:rsidRPr="00F84700">
              <w:rPr>
                <w:rFonts w:ascii="華康中明體" w:eastAsia="華康中明體" w:hAnsi="新細明體" w:hint="eastAsia"/>
                <w:snapToGrid w:val="0"/>
                <w:kern w:val="0"/>
                <w14:cntxtAlts/>
              </w:rPr>
              <w:t>人。</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完成設置</w:t>
            </w:r>
            <w:r w:rsidR="0016219A" w:rsidRPr="009A6F8E">
              <w:rPr>
                <w:rFonts w:eastAsia="華康中明體" w:hint="eastAsia"/>
                <w:snapToGrid w:val="0"/>
                <w:kern w:val="0"/>
                <w14:cntxtAlts/>
              </w:rPr>
              <w:t>37</w:t>
            </w:r>
            <w:r w:rsidR="0016219A" w:rsidRPr="00F84700">
              <w:rPr>
                <w:rFonts w:ascii="華康中明體" w:eastAsia="華康中明體" w:hAnsi="新細明體" w:hint="eastAsia"/>
                <w:snapToGrid w:val="0"/>
                <w:kern w:val="0"/>
                <w14:cntxtAlts/>
              </w:rPr>
              <w:t>處失智症社區服務據點，達到</w:t>
            </w:r>
            <w:r w:rsidR="0016219A" w:rsidRPr="009A6F8E">
              <w:rPr>
                <w:rFonts w:eastAsia="華康中明體" w:hint="eastAsia"/>
                <w:snapToGrid w:val="0"/>
                <w:kern w:val="0"/>
                <w14:cntxtAlts/>
              </w:rPr>
              <w:t>13</w:t>
            </w:r>
            <w:r w:rsidR="0016219A" w:rsidRPr="00F84700">
              <w:rPr>
                <w:rFonts w:ascii="華康中明體" w:eastAsia="華康中明體" w:hAnsi="新細明體" w:hint="eastAsia"/>
                <w:snapToGrid w:val="0"/>
                <w:kern w:val="0"/>
                <w14:cntxtAlts/>
              </w:rPr>
              <w:t>鄉鎮皆有設置失智社區服務據點，累計至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20</w:t>
            </w:r>
            <w:r w:rsidR="0016219A" w:rsidRPr="00F84700">
              <w:rPr>
                <w:rFonts w:ascii="華康中明體" w:eastAsia="華康中明體" w:hAnsi="新細明體" w:hint="eastAsia"/>
                <w:snapToGrid w:val="0"/>
                <w:kern w:val="0"/>
                <w14:cntxtAlts/>
              </w:rPr>
              <w:t>日由據點提供認知促進、緩和失智服務共</w:t>
            </w:r>
            <w:r w:rsidR="0016219A" w:rsidRPr="009A6F8E">
              <w:rPr>
                <w:rFonts w:eastAsia="華康中明體" w:hint="eastAsia"/>
                <w:snapToGrid w:val="0"/>
                <w:kern w:val="0"/>
                <w14:cntxtAlts/>
              </w:rPr>
              <w:t>22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446</w:t>
            </w:r>
            <w:r w:rsidR="0016219A" w:rsidRPr="00F84700">
              <w:rPr>
                <w:rFonts w:ascii="華康中明體" w:eastAsia="華康中明體" w:hAnsi="新細明體" w:hint="eastAsia"/>
                <w:snapToGrid w:val="0"/>
                <w:kern w:val="0"/>
                <w14:cntxtAlts/>
              </w:rPr>
              <w:t>人次，安全看視服務共</w:t>
            </w:r>
            <w:r w:rsidR="0016219A" w:rsidRPr="009A6F8E">
              <w:rPr>
                <w:rFonts w:eastAsia="華康中明體" w:hint="eastAsia"/>
                <w:snapToGrid w:val="0"/>
                <w:kern w:val="0"/>
                <w14:cntxtAlts/>
              </w:rPr>
              <w:t>5</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535</w:t>
            </w:r>
            <w:r w:rsidR="0016219A" w:rsidRPr="00F84700">
              <w:rPr>
                <w:rFonts w:ascii="華康中明體" w:eastAsia="華康中明體" w:hAnsi="新細明體" w:hint="eastAsia"/>
                <w:snapToGrid w:val="0"/>
                <w:kern w:val="0"/>
                <w14:cntxtAlts/>
              </w:rPr>
              <w:t>人次，家屬支持團體（輔導諮商）服務共</w:t>
            </w:r>
            <w:r w:rsidR="0016219A" w:rsidRPr="009A6F8E">
              <w:rPr>
                <w:rFonts w:eastAsia="華康中明體" w:hint="eastAsia"/>
                <w:snapToGrid w:val="0"/>
                <w:kern w:val="0"/>
                <w14:cntxtAlts/>
              </w:rPr>
              <w:t>652</w:t>
            </w:r>
            <w:r w:rsidR="0016219A" w:rsidRPr="00F84700">
              <w:rPr>
                <w:rFonts w:ascii="華康中明體" w:eastAsia="華康中明體" w:hAnsi="新細明體" w:hint="eastAsia"/>
                <w:snapToGrid w:val="0"/>
                <w:kern w:val="0"/>
                <w14:cntxtAlts/>
              </w:rPr>
              <w:t>人次，家屬照顧課程服務共</w:t>
            </w:r>
            <w:r w:rsidR="0016219A" w:rsidRPr="009A6F8E">
              <w:rPr>
                <w:rFonts w:eastAsia="華康中明體" w:hint="eastAsia"/>
                <w:snapToGrid w:val="0"/>
                <w:kern w:val="0"/>
                <w14:cntxtAlts/>
              </w:rPr>
              <w:t>427</w:t>
            </w:r>
            <w:r w:rsidR="0016219A" w:rsidRPr="00F84700">
              <w:rPr>
                <w:rFonts w:ascii="華康中明體" w:eastAsia="華康中明體" w:hAnsi="新細明體" w:hint="eastAsia"/>
                <w:snapToGrid w:val="0"/>
                <w:kern w:val="0"/>
                <w14:cntxtAlts/>
              </w:rPr>
              <w:t>人次。</w:t>
            </w:r>
          </w:p>
          <w:p w:rsidR="003D0E35" w:rsidRPr="00F84700" w:rsidRDefault="0016219A" w:rsidP="002C625F">
            <w:pPr>
              <w:overflowPunct w:val="0"/>
              <w:adjustRightInd w:val="0"/>
              <w:snapToGrid w:val="0"/>
              <w:spacing w:line="360" w:lineRule="exact"/>
              <w:ind w:left="456" w:hangingChars="190" w:hanging="456"/>
              <w:jc w:val="both"/>
              <w:rPr>
                <w:rFonts w:ascii="華康中明體" w:eastAsia="華康中明體" w:hAnsi="新細明體"/>
                <w:snapToGrid w:val="0"/>
                <w:kern w:val="0"/>
                <w14:cntxtAlts/>
              </w:rPr>
            </w:pPr>
            <w:r w:rsidRPr="00F84700">
              <w:rPr>
                <w:rFonts w:ascii="華康中明體" w:eastAsia="華康中明體" w:hAnsi="新細明體" w:hint="eastAsia"/>
                <w:snapToGrid w:val="0"/>
                <w:kern w:val="0"/>
                <w14:cntxtAlts/>
              </w:rPr>
              <w:t>七、創新長者照顧服務計畫</w:t>
            </w:r>
            <w:r w:rsidR="005E2143">
              <w:rPr>
                <w:rFonts w:ascii="華康中明體" w:eastAsia="華康中明體" w:hAnsi="新細明體" w:hint="eastAsia"/>
                <w:snapToGrid w:val="0"/>
                <w:kern w:val="0"/>
                <w14:cntxtAlts/>
              </w:rPr>
              <w:t>：</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一</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推動轄內</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家醫院獲衛福部認證為「銜接長照</w:t>
            </w:r>
            <w:r w:rsidR="0016219A" w:rsidRPr="009A6F8E">
              <w:rPr>
                <w:rFonts w:eastAsia="華康中明體" w:hint="eastAsia"/>
                <w:snapToGrid w:val="0"/>
                <w:kern w:val="0"/>
                <w14:cntxtAlts/>
              </w:rPr>
              <w:t>2</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0</w:t>
            </w:r>
            <w:r w:rsidR="0016219A" w:rsidRPr="00F84700">
              <w:rPr>
                <w:rFonts w:ascii="華康中明體" w:eastAsia="華康中明體" w:hAnsi="新細明體" w:hint="eastAsia"/>
                <w:snapToGrid w:val="0"/>
                <w:kern w:val="0"/>
                <w14:cntxtAlts/>
              </w:rPr>
              <w:t>出院準備友善醫院」，提供住院中有</w:t>
            </w:r>
            <w:r w:rsidR="0016219A" w:rsidRPr="00F84700">
              <w:rPr>
                <w:rFonts w:ascii="華康中明體" w:eastAsia="華康中明體" w:hAnsi="新細明體" w:hint="eastAsia"/>
                <w:snapToGrid w:val="0"/>
                <w:kern w:val="0"/>
                <w14:cntxtAlts/>
              </w:rPr>
              <w:lastRenderedPageBreak/>
              <w:t>長照需求的病患，於出院前就能夠完成服務需求評估服務，統計至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w:t>
            </w:r>
            <w:r w:rsidR="0016219A" w:rsidRPr="009A6F8E">
              <w:rPr>
                <w:rFonts w:eastAsia="華康中明體" w:hint="eastAsia"/>
                <w:snapToGrid w:val="0"/>
                <w:kern w:val="0"/>
                <w14:cntxtAlts/>
              </w:rPr>
              <w:t>20</w:t>
            </w:r>
            <w:r w:rsidR="0016219A" w:rsidRPr="00F84700">
              <w:rPr>
                <w:rFonts w:ascii="華康中明體" w:eastAsia="華康中明體" w:hAnsi="新細明體" w:hint="eastAsia"/>
                <w:snapToGrid w:val="0"/>
                <w:kern w:val="0"/>
                <w14:cntxtAlts/>
              </w:rPr>
              <w:t>日共轉介</w:t>
            </w:r>
            <w:r w:rsidR="0016219A" w:rsidRPr="009A6F8E">
              <w:rPr>
                <w:rFonts w:eastAsia="華康中明體" w:hint="eastAsia"/>
                <w:snapToGrid w:val="0"/>
                <w:kern w:val="0"/>
                <w14:cntxtAlts/>
              </w:rPr>
              <w:t>689</w:t>
            </w:r>
            <w:r w:rsidR="0016219A" w:rsidRPr="00F84700">
              <w:rPr>
                <w:rFonts w:ascii="華康中明體" w:eastAsia="華康中明體" w:hAnsi="新細明體" w:hint="eastAsia"/>
                <w:snapToGrid w:val="0"/>
                <w:kern w:val="0"/>
                <w14:cntxtAlts/>
              </w:rPr>
              <w:t>人次於出院</w:t>
            </w:r>
            <w:r w:rsidR="0016219A" w:rsidRPr="009A6F8E">
              <w:rPr>
                <w:rFonts w:eastAsia="華康中明體" w:hint="eastAsia"/>
                <w:snapToGrid w:val="0"/>
                <w:kern w:val="0"/>
                <w14:cntxtAlts/>
              </w:rPr>
              <w:t>1</w:t>
            </w:r>
            <w:r w:rsidR="0016219A" w:rsidRPr="00F84700">
              <w:rPr>
                <w:rFonts w:ascii="華康中明體" w:eastAsia="華康中明體" w:hAnsi="新細明體" w:hint="eastAsia"/>
                <w:snapToGrid w:val="0"/>
                <w:kern w:val="0"/>
                <w14:cntxtAlts/>
              </w:rPr>
              <w:t>週內連結服務。</w:t>
            </w:r>
          </w:p>
          <w:p w:rsidR="003D0E35" w:rsidRPr="00F84700" w:rsidRDefault="00CC77E3" w:rsidP="002C625F">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14:cntxtAlts/>
              </w:rPr>
            </w:pP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二</w:t>
            </w:r>
            <w:r>
              <w:rPr>
                <w:rFonts w:ascii="華康中明體" w:eastAsia="華康中明體" w:hAnsi="新細明體" w:hint="eastAsia"/>
                <w:snapToGrid w:val="0"/>
                <w:kern w:val="0"/>
                <w14:cntxtAlts/>
              </w:rPr>
              <w:t>）</w:t>
            </w:r>
            <w:r w:rsidR="0016219A" w:rsidRPr="00F84700">
              <w:rPr>
                <w:rFonts w:ascii="華康中明體" w:eastAsia="華康中明體" w:hAnsi="新細明體" w:hint="eastAsia"/>
                <w:snapToGrid w:val="0"/>
                <w:kern w:val="0"/>
                <w14:cntxtAlts/>
              </w:rPr>
              <w:t>推動本縣「居家失能個案家庭醫師照護方案」，落實個案醫療照護與長期照顧的整合性服務，從</w:t>
            </w:r>
            <w:r w:rsidR="0016219A" w:rsidRPr="009A6F8E">
              <w:rPr>
                <w:rFonts w:eastAsia="華康中明體" w:hint="eastAsia"/>
                <w:snapToGrid w:val="0"/>
                <w:kern w:val="0"/>
                <w14:cntxtAlts/>
              </w:rPr>
              <w:t>108</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月計畫推動上路至</w:t>
            </w:r>
            <w:r w:rsidR="0016219A" w:rsidRPr="009A6F8E">
              <w:rPr>
                <w:rFonts w:eastAsia="華康中明體" w:hint="eastAsia"/>
                <w:snapToGrid w:val="0"/>
                <w:kern w:val="0"/>
                <w14:cntxtAlts/>
              </w:rPr>
              <w:t>110</w:t>
            </w:r>
            <w:r w:rsidR="0016219A" w:rsidRPr="00F84700">
              <w:rPr>
                <w:rFonts w:ascii="華康中明體" w:eastAsia="華康中明體" w:hAnsi="新細明體" w:hint="eastAsia"/>
                <w:snapToGrid w:val="0"/>
                <w:kern w:val="0"/>
                <w14:cntxtAlts/>
              </w:rPr>
              <w:t>年</w:t>
            </w:r>
            <w:r w:rsidR="0016219A" w:rsidRPr="009A6F8E">
              <w:rPr>
                <w:rFonts w:eastAsia="華康中明體" w:hint="eastAsia"/>
                <w:snapToGrid w:val="0"/>
                <w:kern w:val="0"/>
                <w14:cntxtAlts/>
              </w:rPr>
              <w:t>8</w:t>
            </w:r>
            <w:r w:rsidR="0016219A" w:rsidRPr="00F84700">
              <w:rPr>
                <w:rFonts w:ascii="華康中明體" w:eastAsia="華康中明體" w:hAnsi="新細明體" w:hint="eastAsia"/>
                <w:snapToGrid w:val="0"/>
                <w:kern w:val="0"/>
                <w14:cntxtAlts/>
              </w:rPr>
              <w:t>月共計完成特約</w:t>
            </w:r>
            <w:r w:rsidR="0016219A" w:rsidRPr="009A6F8E">
              <w:rPr>
                <w:rFonts w:eastAsia="華康中明體" w:hint="eastAsia"/>
                <w:snapToGrid w:val="0"/>
                <w:kern w:val="0"/>
                <w14:cntxtAlts/>
              </w:rPr>
              <w:t>51</w:t>
            </w:r>
            <w:r w:rsidR="0016219A" w:rsidRPr="00F84700">
              <w:rPr>
                <w:rFonts w:ascii="華康中明體" w:eastAsia="華康中明體" w:hAnsi="新細明體" w:hint="eastAsia"/>
                <w:snapToGrid w:val="0"/>
                <w:kern w:val="0"/>
                <w14:cntxtAlts/>
              </w:rPr>
              <w:t>家診所</w:t>
            </w:r>
            <w:r w:rsidR="0016219A" w:rsidRPr="009A6F8E">
              <w:rPr>
                <w:rFonts w:eastAsia="華康中明體" w:hint="eastAsia"/>
                <w:snapToGrid w:val="0"/>
                <w:kern w:val="0"/>
                <w14:cntxtAlts/>
              </w:rPr>
              <w:t>74</w:t>
            </w:r>
            <w:r w:rsidR="0016219A" w:rsidRPr="00F84700">
              <w:rPr>
                <w:rFonts w:ascii="華康中明體" w:eastAsia="華康中明體" w:hAnsi="新細明體" w:hint="eastAsia"/>
                <w:snapToGrid w:val="0"/>
                <w:kern w:val="0"/>
                <w14:cntxtAlts/>
              </w:rPr>
              <w:t>名醫師，派案量總計</w:t>
            </w:r>
            <w:r w:rsidR="0016219A" w:rsidRPr="009A6F8E">
              <w:rPr>
                <w:rFonts w:eastAsia="華康中明體" w:hint="eastAsia"/>
                <w:snapToGrid w:val="0"/>
                <w:kern w:val="0"/>
                <w14:cntxtAlts/>
              </w:rPr>
              <w:t>7</w:t>
            </w:r>
            <w:r w:rsidR="0016219A" w:rsidRPr="00F84700">
              <w:rPr>
                <w:rFonts w:ascii="華康中明體" w:eastAsia="華康中明體" w:hAnsi="新細明體" w:hint="eastAsia"/>
                <w:snapToGrid w:val="0"/>
                <w:kern w:val="0"/>
                <w14:cntxtAlts/>
              </w:rPr>
              <w:t>,</w:t>
            </w:r>
            <w:r w:rsidR="0016219A" w:rsidRPr="009A6F8E">
              <w:rPr>
                <w:rFonts w:eastAsia="華康中明體" w:hint="eastAsia"/>
                <w:snapToGrid w:val="0"/>
                <w:kern w:val="0"/>
                <w14:cntxtAlts/>
              </w:rPr>
              <w:t>949</w:t>
            </w:r>
            <w:r w:rsidR="0016219A" w:rsidRPr="00F84700">
              <w:rPr>
                <w:rFonts w:ascii="華康中明體" w:eastAsia="華康中明體" w:hAnsi="新細明體" w:hint="eastAsia"/>
                <w:snapToGrid w:val="0"/>
                <w:kern w:val="0"/>
                <w14:cntxtAlts/>
              </w:rPr>
              <w:t>案。</w:t>
            </w:r>
          </w:p>
        </w:tc>
        <w:tc>
          <w:tcPr>
            <w:tcW w:w="850" w:type="dxa"/>
            <w:hideMark/>
          </w:tcPr>
          <w:p w:rsidR="003D0E35" w:rsidRPr="00F84700" w:rsidRDefault="003D0E35" w:rsidP="002C625F">
            <w:pPr>
              <w:overflowPunct w:val="0"/>
              <w:adjustRightInd w:val="0"/>
              <w:snapToGrid w:val="0"/>
              <w:spacing w:line="360" w:lineRule="exact"/>
              <w:jc w:val="both"/>
              <w:rPr>
                <w:rFonts w:ascii="華康中明體" w:eastAsia="華康中明體" w:hAnsi="新細明體"/>
                <w:snapToGrid w:val="0"/>
                <w:kern w:val="0"/>
                <w14:cntxtAlts/>
              </w:rPr>
            </w:pPr>
          </w:p>
        </w:tc>
      </w:tr>
    </w:tbl>
    <w:p w:rsidR="0016219A" w:rsidRPr="00F84700" w:rsidRDefault="0016219A" w:rsidP="00F84700">
      <w:pPr>
        <w:overflowPunct w:val="0"/>
        <w:adjustRightInd w:val="0"/>
        <w:snapToGrid w:val="0"/>
        <w:spacing w:line="360" w:lineRule="exact"/>
        <w:jc w:val="both"/>
        <w:rPr>
          <w:rFonts w:ascii="華康中明體" w:eastAsia="華康中明體"/>
          <w:snapToGrid w:val="0"/>
          <w:kern w:val="0"/>
          <w14:cntxtAlts/>
        </w:rPr>
      </w:pPr>
    </w:p>
    <w:sectPr w:rsidR="0016219A" w:rsidRPr="00F84700" w:rsidSect="005E0DE5">
      <w:footerReference w:type="even" r:id="rId7"/>
      <w:footerReference w:type="default" r:id="rId8"/>
      <w:footerReference w:type="first" r:id="rId9"/>
      <w:pgSz w:w="11906" w:h="16838" w:code="9"/>
      <w:pgMar w:top="1588" w:right="1276" w:bottom="1247" w:left="1276" w:header="851" w:footer="851" w:gutter="0"/>
      <w:pgNumType w:start="19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D2" w:rsidRDefault="000F35D2">
      <w:r>
        <w:separator/>
      </w:r>
    </w:p>
  </w:endnote>
  <w:endnote w:type="continuationSeparator" w:id="0">
    <w:p w:rsidR="000F35D2" w:rsidRDefault="000F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35" w:rsidRPr="00D155AB" w:rsidRDefault="00D155AB" w:rsidP="00D155AB">
    <w:pPr>
      <w:pStyle w:val="a5"/>
    </w:pPr>
    <w:r w:rsidRPr="00D155AB">
      <w:rPr>
        <w:rFonts w:ascii="華康粗明體" w:eastAsia="華康粗明體"/>
        <w:sz w:val="22"/>
        <w:szCs w:val="22"/>
      </w:rPr>
      <w:fldChar w:fldCharType="begin"/>
    </w:r>
    <w:r w:rsidRPr="00D155AB">
      <w:rPr>
        <w:rFonts w:ascii="華康粗明體" w:eastAsia="華康粗明體"/>
        <w:sz w:val="22"/>
        <w:szCs w:val="22"/>
      </w:rPr>
      <w:instrText>PAGE   \* MERGEFORMAT</w:instrText>
    </w:r>
    <w:r w:rsidRPr="00D155AB">
      <w:rPr>
        <w:rFonts w:ascii="華康粗明體" w:eastAsia="華康粗明體"/>
        <w:sz w:val="22"/>
        <w:szCs w:val="22"/>
      </w:rPr>
      <w:fldChar w:fldCharType="separate"/>
    </w:r>
    <w:r w:rsidR="00C365C7" w:rsidRPr="00C365C7">
      <w:rPr>
        <w:rFonts w:ascii="華康粗明體" w:eastAsia="華康粗明體"/>
        <w:noProof/>
        <w:sz w:val="22"/>
        <w:szCs w:val="22"/>
        <w:lang w:val="zh-TW"/>
      </w:rPr>
      <w:t>194</w:t>
    </w:r>
    <w:r w:rsidRPr="00D155AB">
      <w:rPr>
        <w:rFonts w:ascii="華康粗明體" w:eastAsia="華康粗明體"/>
        <w:sz w:val="22"/>
        <w:szCs w:val="22"/>
      </w:rPr>
      <w:fldChar w:fldCharType="end"/>
    </w:r>
    <w:r>
      <w:rPr>
        <w:rFonts w:ascii="華康粗明體" w:eastAsia="華康粗明體" w:hint="eastAsia"/>
        <w:sz w:val="22"/>
        <w:szCs w:val="22"/>
      </w:rPr>
      <w:t xml:space="preserve"> </w:t>
    </w:r>
    <w:r w:rsidRPr="00D155AB">
      <w:rPr>
        <w:rFonts w:ascii="華康粗明體" w:eastAsia="華康粗明體" w:hint="eastAsia"/>
        <w:sz w:val="22"/>
        <w:szCs w:val="22"/>
      </w:rPr>
      <w:t>衛生</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35" w:rsidRPr="00D155AB" w:rsidRDefault="00D155AB">
    <w:pPr>
      <w:pStyle w:val="a5"/>
      <w:jc w:val="right"/>
      <w:rPr>
        <w:rFonts w:ascii="華康粗明體" w:eastAsia="華康粗明體"/>
        <w:sz w:val="22"/>
        <w:szCs w:val="22"/>
      </w:rPr>
    </w:pPr>
    <w:r w:rsidRPr="00D155AB">
      <w:rPr>
        <w:rFonts w:ascii="華康粗明體" w:eastAsia="華康粗明體" w:hint="eastAsia"/>
        <w:sz w:val="22"/>
        <w:szCs w:val="22"/>
      </w:rPr>
      <w:t xml:space="preserve">衛生 </w:t>
    </w:r>
    <w:r w:rsidRPr="00D155AB">
      <w:rPr>
        <w:rFonts w:ascii="華康粗明體" w:eastAsia="華康粗明體"/>
        <w:sz w:val="22"/>
        <w:szCs w:val="22"/>
      </w:rPr>
      <w:fldChar w:fldCharType="begin"/>
    </w:r>
    <w:r w:rsidRPr="00D155AB">
      <w:rPr>
        <w:rFonts w:ascii="華康粗明體" w:eastAsia="華康粗明體"/>
        <w:sz w:val="22"/>
        <w:szCs w:val="22"/>
      </w:rPr>
      <w:instrText>PAGE   \* MERGEFORMAT</w:instrText>
    </w:r>
    <w:r w:rsidRPr="00D155AB">
      <w:rPr>
        <w:rFonts w:ascii="華康粗明體" w:eastAsia="華康粗明體"/>
        <w:sz w:val="22"/>
        <w:szCs w:val="22"/>
      </w:rPr>
      <w:fldChar w:fldCharType="separate"/>
    </w:r>
    <w:r w:rsidR="00C365C7" w:rsidRPr="00C365C7">
      <w:rPr>
        <w:rFonts w:ascii="華康粗明體" w:eastAsia="華康粗明體"/>
        <w:noProof/>
        <w:sz w:val="22"/>
        <w:szCs w:val="22"/>
        <w:lang w:val="zh-TW"/>
      </w:rPr>
      <w:t>193</w:t>
    </w:r>
    <w:r w:rsidRPr="00D155AB">
      <w:rPr>
        <w:rFonts w:ascii="華康粗明體" w:eastAsia="華康粗明體"/>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35" w:rsidRDefault="0016219A">
    <w:pPr>
      <w:pStyle w:val="a5"/>
      <w:jc w:val="center"/>
    </w:pPr>
    <w:r>
      <w:t>行政暨研考</w:t>
    </w:r>
    <w:r w:rsidRPr="009A6F8E">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D2" w:rsidRDefault="000F35D2">
      <w:r>
        <w:separator/>
      </w:r>
    </w:p>
  </w:footnote>
  <w:footnote w:type="continuationSeparator" w:id="0">
    <w:p w:rsidR="000F35D2" w:rsidRDefault="000F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FB55F4"/>
    <w:rsid w:val="000502CE"/>
    <w:rsid w:val="00073C04"/>
    <w:rsid w:val="000F35D2"/>
    <w:rsid w:val="0016219A"/>
    <w:rsid w:val="001A6553"/>
    <w:rsid w:val="001B5595"/>
    <w:rsid w:val="001C20EA"/>
    <w:rsid w:val="002C1B36"/>
    <w:rsid w:val="002C44F3"/>
    <w:rsid w:val="002C625F"/>
    <w:rsid w:val="002E4B61"/>
    <w:rsid w:val="002F42E6"/>
    <w:rsid w:val="00303AD7"/>
    <w:rsid w:val="0038483C"/>
    <w:rsid w:val="003858A5"/>
    <w:rsid w:val="003C16E4"/>
    <w:rsid w:val="003D0E35"/>
    <w:rsid w:val="003E022F"/>
    <w:rsid w:val="003F38D7"/>
    <w:rsid w:val="00571135"/>
    <w:rsid w:val="00577C82"/>
    <w:rsid w:val="005E0DE5"/>
    <w:rsid w:val="005E2143"/>
    <w:rsid w:val="006160DD"/>
    <w:rsid w:val="00621CFC"/>
    <w:rsid w:val="007B041D"/>
    <w:rsid w:val="007D6F07"/>
    <w:rsid w:val="008672A1"/>
    <w:rsid w:val="00877C96"/>
    <w:rsid w:val="008F70A1"/>
    <w:rsid w:val="009249FB"/>
    <w:rsid w:val="009A6F8E"/>
    <w:rsid w:val="00AB04B4"/>
    <w:rsid w:val="00BE4FBC"/>
    <w:rsid w:val="00C365C7"/>
    <w:rsid w:val="00C52389"/>
    <w:rsid w:val="00C61626"/>
    <w:rsid w:val="00C83F0B"/>
    <w:rsid w:val="00C912E5"/>
    <w:rsid w:val="00CB5EC4"/>
    <w:rsid w:val="00CC77E3"/>
    <w:rsid w:val="00D0447B"/>
    <w:rsid w:val="00D155AB"/>
    <w:rsid w:val="00D52B12"/>
    <w:rsid w:val="00E130E5"/>
    <w:rsid w:val="00E445E7"/>
    <w:rsid w:val="00E70069"/>
    <w:rsid w:val="00EB3A75"/>
    <w:rsid w:val="00F168DA"/>
    <w:rsid w:val="00F65A67"/>
    <w:rsid w:val="00F84700"/>
    <w:rsid w:val="00FB55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1994</Words>
  <Characters>11368</Characters>
  <Application>Microsoft Office Word</Application>
  <DocSecurity>0</DocSecurity>
  <Lines>94</Lines>
  <Paragraphs>26</Paragraphs>
  <ScaleCrop>false</ScaleCrop>
  <Company>HLHG</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50</cp:revision>
  <cp:lastPrinted>2021-09-27T03:14:00Z</cp:lastPrinted>
  <dcterms:created xsi:type="dcterms:W3CDTF">2021-09-25T11:40:00Z</dcterms:created>
  <dcterms:modified xsi:type="dcterms:W3CDTF">2021-09-27T03:17:00Z</dcterms:modified>
</cp:coreProperties>
</file>